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5F74" w14:textId="22C658EC" w:rsidR="00D9578E" w:rsidRDefault="00D9578E" w:rsidP="00D9578E">
      <w:pPr>
        <w:tabs>
          <w:tab w:val="left" w:pos="1440"/>
          <w:tab w:val="center" w:pos="4680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COT 6410</w:t>
      </w:r>
      <w:r>
        <w:rPr>
          <w:rFonts w:ascii="Times New Roman" w:hAnsi="Times New Roman"/>
          <w:b/>
        </w:rPr>
        <w:tab/>
        <w:t>Spring 201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  <w:t>Final Exam</w:t>
      </w:r>
      <w:r>
        <w:rPr>
          <w:rFonts w:ascii="Times New Roman" w:hAnsi="Times New Roman"/>
          <w:b/>
        </w:rPr>
        <w:t xml:space="preserve"> E1 Sample</w:t>
      </w:r>
      <w:r>
        <w:rPr>
          <w:rFonts w:ascii="Times New Roman" w:hAnsi="Times New Roman"/>
          <w:b/>
        </w:rPr>
        <w:tab/>
        <w:t>Name: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Pr="000C2355">
        <w:rPr>
          <w:rFonts w:ascii="Times New Roman" w:hAnsi="Times New Roman"/>
          <w:b/>
          <w:u w:val="single"/>
        </w:rPr>
        <w:t xml:space="preserve"> </w:t>
      </w:r>
    </w:p>
    <w:p w14:paraId="63D8AB7F" w14:textId="77777777" w:rsidR="00D9578E" w:rsidRPr="00DC2855" w:rsidRDefault="00D9578E" w:rsidP="00D9578E">
      <w:pPr>
        <w:numPr>
          <w:ilvl w:val="0"/>
          <w:numId w:val="2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The notation </w:t>
      </w:r>
      <w:r w:rsidRPr="00DC2855">
        <w:rPr>
          <w:rFonts w:ascii="Times New Roman" w:hAnsi="Times New Roman"/>
          <w:b/>
        </w:rPr>
        <w:t>z =</w:t>
      </w:r>
      <w:r w:rsidRPr="00DC2855">
        <w:rPr>
          <w:rFonts w:ascii="Times New Roman" w:hAnsi="Times New Roman"/>
        </w:rPr>
        <w:t xml:space="preserve"> </w:t>
      </w:r>
      <w:r w:rsidRPr="00DC2855">
        <w:rPr>
          <w:rFonts w:ascii="Times New Roman" w:hAnsi="Times New Roman"/>
          <w:b/>
        </w:rPr>
        <w:t>&lt;x,y&gt;</w:t>
      </w:r>
      <w:r w:rsidRPr="00DC2855">
        <w:rPr>
          <w:rFonts w:ascii="Times New Roman" w:hAnsi="Times New Roman"/>
        </w:rPr>
        <w:t xml:space="preserve"> denotes the pairing function with inverses </w:t>
      </w:r>
      <w:r w:rsidRPr="00DC2855">
        <w:rPr>
          <w:rFonts w:ascii="Times New Roman" w:hAnsi="Times New Roman"/>
          <w:b/>
        </w:rPr>
        <w:t>x =</w:t>
      </w:r>
      <w:r w:rsidRPr="00DC2855">
        <w:rPr>
          <w:rFonts w:ascii="Times New Roman" w:hAnsi="Times New Roman"/>
        </w:rPr>
        <w:t xml:space="preserve"> </w:t>
      </w:r>
      <w:r w:rsidRPr="00DC2855">
        <w:rPr>
          <w:rFonts w:ascii="Times New Roman" w:hAnsi="Times New Roman"/>
          <w:b/>
        </w:rPr>
        <w:t>&lt;z&gt;</w:t>
      </w:r>
      <w:r w:rsidRPr="00DC2855">
        <w:rPr>
          <w:rFonts w:ascii="Times New Roman" w:hAnsi="Times New Roman"/>
          <w:b/>
          <w:vertAlign w:val="subscript"/>
        </w:rPr>
        <w:t>1</w:t>
      </w:r>
      <w:r w:rsidRPr="00DC2855">
        <w:rPr>
          <w:rFonts w:ascii="Times New Roman" w:hAnsi="Times New Roman"/>
        </w:rPr>
        <w:t xml:space="preserve"> and </w:t>
      </w:r>
      <w:r w:rsidRPr="00DC2855">
        <w:rPr>
          <w:rFonts w:ascii="Times New Roman" w:hAnsi="Times New Roman"/>
          <w:b/>
        </w:rPr>
        <w:t>y =</w:t>
      </w:r>
      <w:r w:rsidRPr="00DC2855">
        <w:rPr>
          <w:rFonts w:ascii="Times New Roman" w:hAnsi="Times New Roman"/>
        </w:rPr>
        <w:t xml:space="preserve"> </w:t>
      </w:r>
      <w:r w:rsidRPr="00DC2855">
        <w:rPr>
          <w:rFonts w:ascii="Times New Roman" w:hAnsi="Times New Roman"/>
          <w:b/>
        </w:rPr>
        <w:t>&lt;z&gt;</w:t>
      </w:r>
      <w:r w:rsidRPr="00DC2855">
        <w:rPr>
          <w:rFonts w:ascii="Times New Roman" w:hAnsi="Times New Roman"/>
          <w:b/>
          <w:vertAlign w:val="subscript"/>
        </w:rPr>
        <w:t>2</w:t>
      </w:r>
      <w:r w:rsidRPr="00DC2855">
        <w:rPr>
          <w:rFonts w:ascii="Times New Roman" w:hAnsi="Times New Roman"/>
        </w:rPr>
        <w:t xml:space="preserve">. </w:t>
      </w:r>
    </w:p>
    <w:p w14:paraId="0A38167C" w14:textId="77777777" w:rsidR="00D9578E" w:rsidRPr="00DC2855" w:rsidRDefault="00D9578E" w:rsidP="00D9578E">
      <w:pPr>
        <w:numPr>
          <w:ilvl w:val="0"/>
          <w:numId w:val="2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The minimization notation </w:t>
      </w:r>
      <w:r w:rsidRPr="00DC2855">
        <w:rPr>
          <w:rFonts w:ascii="Times New Roman" w:hAnsi="Times New Roman"/>
          <w:b/>
        </w:rPr>
        <w:sym w:font="Symbol" w:char="F06D"/>
      </w:r>
      <w:r w:rsidRPr="00DC2855">
        <w:rPr>
          <w:rFonts w:ascii="Times New Roman" w:hAnsi="Times New Roman"/>
          <w:b/>
        </w:rPr>
        <w:t xml:space="preserve"> y [P(…,y)]</w:t>
      </w:r>
      <w:r w:rsidRPr="00DC2855">
        <w:rPr>
          <w:rFonts w:ascii="Times New Roman" w:hAnsi="Times New Roman"/>
        </w:rPr>
        <w:t xml:space="preserve"> means the least </w:t>
      </w:r>
      <w:r w:rsidRPr="00DC2855">
        <w:rPr>
          <w:rFonts w:ascii="Times New Roman" w:hAnsi="Times New Roman"/>
          <w:b/>
        </w:rPr>
        <w:t>y</w:t>
      </w:r>
      <w:r w:rsidRPr="00DC2855">
        <w:rPr>
          <w:rFonts w:ascii="Times New Roman" w:hAnsi="Times New Roman"/>
        </w:rPr>
        <w:t xml:space="preserve"> (starting at </w:t>
      </w:r>
      <w:r w:rsidRPr="00DC2855">
        <w:rPr>
          <w:rFonts w:ascii="Times New Roman" w:hAnsi="Times New Roman"/>
          <w:b/>
        </w:rPr>
        <w:t>0</w:t>
      </w:r>
      <w:r w:rsidRPr="00DC2855">
        <w:rPr>
          <w:rFonts w:ascii="Times New Roman" w:hAnsi="Times New Roman"/>
        </w:rPr>
        <w:t xml:space="preserve">) such that </w:t>
      </w:r>
      <w:r w:rsidRPr="00DC2855">
        <w:rPr>
          <w:rFonts w:ascii="Times New Roman" w:hAnsi="Times New Roman"/>
          <w:b/>
        </w:rPr>
        <w:t>P(…,y)</w:t>
      </w:r>
      <w:r w:rsidRPr="00DC2855">
        <w:rPr>
          <w:rFonts w:ascii="Times New Roman" w:hAnsi="Times New Roman"/>
        </w:rPr>
        <w:t xml:space="preserve"> is true. The bounded minimization (acceptable in primitive recursive functions) notation </w:t>
      </w:r>
      <w:r w:rsidRPr="00DC2855">
        <w:rPr>
          <w:rFonts w:ascii="Times New Roman" w:hAnsi="Times New Roman"/>
        </w:rPr>
        <w:br/>
      </w:r>
      <w:r w:rsidRPr="00DC2855">
        <w:rPr>
          <w:rFonts w:ascii="Times New Roman" w:hAnsi="Times New Roman"/>
          <w:b/>
        </w:rPr>
        <w:sym w:font="Symbol" w:char="F06D"/>
      </w:r>
      <w:r w:rsidRPr="00DC2855">
        <w:rPr>
          <w:rFonts w:ascii="Times New Roman" w:hAnsi="Times New Roman"/>
          <w:b/>
        </w:rPr>
        <w:t xml:space="preserve"> y (u</w:t>
      </w:r>
      <w:r w:rsidRPr="00DC2855">
        <w:rPr>
          <w:rFonts w:ascii="Times New Roman" w:hAnsi="Times New Roman"/>
          <w:b/>
        </w:rPr>
        <w:sym w:font="Symbol" w:char="F0A3"/>
      </w:r>
      <w:r w:rsidRPr="00DC2855">
        <w:rPr>
          <w:rFonts w:ascii="Times New Roman" w:hAnsi="Times New Roman"/>
          <w:b/>
        </w:rPr>
        <w:t>y</w:t>
      </w:r>
      <w:r w:rsidRPr="00DC2855">
        <w:rPr>
          <w:rFonts w:ascii="Times New Roman" w:hAnsi="Times New Roman"/>
          <w:b/>
        </w:rPr>
        <w:sym w:font="Symbol" w:char="F0A3"/>
      </w:r>
      <w:r w:rsidRPr="00DC2855">
        <w:rPr>
          <w:rFonts w:ascii="Times New Roman" w:hAnsi="Times New Roman"/>
          <w:b/>
        </w:rPr>
        <w:t>v) [P(…,y)]</w:t>
      </w:r>
      <w:r w:rsidRPr="00DC2855">
        <w:rPr>
          <w:rFonts w:ascii="Times New Roman" w:hAnsi="Times New Roman"/>
        </w:rPr>
        <w:t xml:space="preserve"> means the least </w:t>
      </w:r>
      <w:r w:rsidRPr="00DC2855">
        <w:rPr>
          <w:rFonts w:ascii="Times New Roman" w:hAnsi="Times New Roman"/>
          <w:b/>
        </w:rPr>
        <w:t>y</w:t>
      </w:r>
      <w:r w:rsidRPr="00DC2855">
        <w:rPr>
          <w:rFonts w:ascii="Times New Roman" w:hAnsi="Times New Roman"/>
        </w:rPr>
        <w:t xml:space="preserve"> (starting at </w:t>
      </w:r>
      <w:r w:rsidRPr="00DC2855">
        <w:rPr>
          <w:rFonts w:ascii="Times New Roman" w:hAnsi="Times New Roman"/>
          <w:b/>
        </w:rPr>
        <w:t>u</w:t>
      </w:r>
      <w:r w:rsidRPr="00DC2855">
        <w:rPr>
          <w:rFonts w:ascii="Times New Roman" w:hAnsi="Times New Roman"/>
        </w:rPr>
        <w:t xml:space="preserve"> and ending at </w:t>
      </w:r>
      <w:r w:rsidRPr="00DC2855">
        <w:rPr>
          <w:rFonts w:ascii="Times New Roman" w:hAnsi="Times New Roman"/>
          <w:b/>
        </w:rPr>
        <w:t>v</w:t>
      </w:r>
      <w:r w:rsidRPr="00DC2855">
        <w:rPr>
          <w:rFonts w:ascii="Times New Roman" w:hAnsi="Times New Roman"/>
        </w:rPr>
        <w:t xml:space="preserve">) such that </w:t>
      </w:r>
      <w:r w:rsidRPr="00DC2855">
        <w:rPr>
          <w:rFonts w:ascii="Times New Roman" w:hAnsi="Times New Roman"/>
          <w:b/>
        </w:rPr>
        <w:t>P(…,y)</w:t>
      </w:r>
      <w:r w:rsidRPr="00DC2855">
        <w:rPr>
          <w:rFonts w:ascii="Times New Roman" w:hAnsi="Times New Roman"/>
        </w:rPr>
        <w:t xml:space="preserve"> is true. I define </w:t>
      </w:r>
      <w:r w:rsidRPr="00DC2855">
        <w:rPr>
          <w:rFonts w:ascii="Times New Roman" w:hAnsi="Times New Roman"/>
          <w:b/>
        </w:rPr>
        <w:sym w:font="Symbol" w:char="F06D"/>
      </w:r>
      <w:r w:rsidRPr="00DC2855">
        <w:rPr>
          <w:rFonts w:ascii="Times New Roman" w:hAnsi="Times New Roman"/>
          <w:b/>
        </w:rPr>
        <w:t xml:space="preserve"> y (u</w:t>
      </w:r>
      <w:r w:rsidRPr="00DC2855">
        <w:rPr>
          <w:rFonts w:ascii="Times New Roman" w:hAnsi="Times New Roman"/>
          <w:b/>
        </w:rPr>
        <w:sym w:font="Symbol" w:char="F0A3"/>
      </w:r>
      <w:r w:rsidRPr="00DC2855">
        <w:rPr>
          <w:rFonts w:ascii="Times New Roman" w:hAnsi="Times New Roman"/>
          <w:b/>
        </w:rPr>
        <w:t>y</w:t>
      </w:r>
      <w:r w:rsidRPr="00DC2855">
        <w:rPr>
          <w:rFonts w:ascii="Times New Roman" w:hAnsi="Times New Roman"/>
          <w:b/>
        </w:rPr>
        <w:sym w:font="Symbol" w:char="F0A3"/>
      </w:r>
      <w:r w:rsidRPr="00DC2855">
        <w:rPr>
          <w:rFonts w:ascii="Times New Roman" w:hAnsi="Times New Roman"/>
          <w:b/>
        </w:rPr>
        <w:t xml:space="preserve">v) [P(…,y)] </w:t>
      </w:r>
      <w:r w:rsidRPr="00DC2855">
        <w:rPr>
          <w:rFonts w:ascii="Times New Roman" w:hAnsi="Times New Roman"/>
        </w:rPr>
        <w:t xml:space="preserve">to be </w:t>
      </w:r>
      <w:r w:rsidRPr="00DC2855">
        <w:rPr>
          <w:rFonts w:ascii="Times New Roman" w:hAnsi="Times New Roman"/>
          <w:b/>
        </w:rPr>
        <w:t>v+1</w:t>
      </w:r>
      <w:r w:rsidRPr="00DC2855">
        <w:rPr>
          <w:rFonts w:ascii="Times New Roman" w:hAnsi="Times New Roman"/>
        </w:rPr>
        <w:t xml:space="preserve">, when no </w:t>
      </w:r>
      <w:r w:rsidRPr="00DC2855">
        <w:rPr>
          <w:rFonts w:ascii="Times New Roman" w:hAnsi="Times New Roman"/>
          <w:b/>
        </w:rPr>
        <w:t>y</w:t>
      </w:r>
      <w:r w:rsidRPr="00DC2855">
        <w:rPr>
          <w:rFonts w:ascii="Times New Roman" w:hAnsi="Times New Roman"/>
        </w:rPr>
        <w:t xml:space="preserve"> satisfies this bounded minimization. </w:t>
      </w:r>
    </w:p>
    <w:p w14:paraId="24C34361" w14:textId="77777777" w:rsidR="00D9578E" w:rsidRPr="00DC2855" w:rsidRDefault="00D9578E" w:rsidP="00D9578E">
      <w:pPr>
        <w:numPr>
          <w:ilvl w:val="0"/>
          <w:numId w:val="2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The tilde symbol, </w:t>
      </w:r>
      <w:r w:rsidRPr="00DC2855">
        <w:rPr>
          <w:rFonts w:ascii="Times New Roman" w:hAnsi="Times New Roman"/>
          <w:b/>
        </w:rPr>
        <w:t>~,</w:t>
      </w:r>
      <w:r w:rsidRPr="00DC2855">
        <w:rPr>
          <w:rFonts w:ascii="Times New Roman" w:hAnsi="Times New Roman"/>
        </w:rPr>
        <w:t xml:space="preserve"> means the complement. Thus, set </w:t>
      </w:r>
      <w:r w:rsidRPr="00DC2855">
        <w:rPr>
          <w:rFonts w:ascii="Times New Roman" w:hAnsi="Times New Roman"/>
          <w:b/>
        </w:rPr>
        <w:t xml:space="preserve">~S </w:t>
      </w:r>
      <w:r w:rsidRPr="00DC2855">
        <w:rPr>
          <w:rFonts w:ascii="Times New Roman" w:hAnsi="Times New Roman"/>
        </w:rPr>
        <w:t>is the set complement of set</w:t>
      </w:r>
      <w:r w:rsidRPr="00DC2855">
        <w:rPr>
          <w:rFonts w:ascii="Times New Roman" w:hAnsi="Times New Roman"/>
          <w:b/>
        </w:rPr>
        <w:t xml:space="preserve"> S</w:t>
      </w:r>
      <w:r w:rsidRPr="00DC2855">
        <w:rPr>
          <w:rFonts w:ascii="Times New Roman" w:hAnsi="Times New Roman"/>
        </w:rPr>
        <w:t xml:space="preserve">, and the predicate </w:t>
      </w:r>
      <w:r w:rsidRPr="00DC2855">
        <w:rPr>
          <w:rFonts w:ascii="Times New Roman" w:hAnsi="Times New Roman"/>
          <w:b/>
        </w:rPr>
        <w:t xml:space="preserve">~P(x) </w:t>
      </w:r>
      <w:r w:rsidRPr="00DC2855">
        <w:rPr>
          <w:rFonts w:ascii="Times New Roman" w:hAnsi="Times New Roman"/>
        </w:rPr>
        <w:t>is the logical complement of predicate</w:t>
      </w:r>
      <w:r w:rsidRPr="00DC2855">
        <w:rPr>
          <w:rFonts w:ascii="Times New Roman" w:hAnsi="Times New Roman"/>
          <w:b/>
        </w:rPr>
        <w:t xml:space="preserve"> P(x).</w:t>
      </w:r>
    </w:p>
    <w:p w14:paraId="71FC99C8" w14:textId="77777777" w:rsidR="00D9578E" w:rsidRPr="00DC2855" w:rsidRDefault="00D9578E" w:rsidP="00D9578E">
      <w:pPr>
        <w:numPr>
          <w:ilvl w:val="0"/>
          <w:numId w:val="2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A function </w:t>
      </w:r>
      <w:r w:rsidRPr="00DC2855">
        <w:rPr>
          <w:rFonts w:ascii="Times New Roman" w:hAnsi="Times New Roman"/>
          <w:b/>
        </w:rPr>
        <w:t>P</w:t>
      </w:r>
      <w:r w:rsidRPr="00DC2855">
        <w:rPr>
          <w:rFonts w:ascii="Times New Roman" w:hAnsi="Times New Roman"/>
        </w:rPr>
        <w:t xml:space="preserve"> is a predicate if it is a logical function that returns either </w:t>
      </w:r>
      <w:r w:rsidRPr="00DC2855">
        <w:rPr>
          <w:rFonts w:ascii="Times New Roman" w:hAnsi="Times New Roman"/>
          <w:b/>
        </w:rPr>
        <w:t>1</w:t>
      </w:r>
      <w:r w:rsidRPr="00DC2855">
        <w:rPr>
          <w:rFonts w:ascii="Times New Roman" w:hAnsi="Times New Roman"/>
        </w:rPr>
        <w:t xml:space="preserve"> (</w:t>
      </w:r>
      <w:r w:rsidRPr="00DC2855">
        <w:rPr>
          <w:rFonts w:ascii="Times New Roman" w:hAnsi="Times New Roman"/>
          <w:b/>
        </w:rPr>
        <w:t>true</w:t>
      </w:r>
      <w:r w:rsidRPr="00DC2855">
        <w:rPr>
          <w:rFonts w:ascii="Times New Roman" w:hAnsi="Times New Roman"/>
        </w:rPr>
        <w:t xml:space="preserve">) or </w:t>
      </w:r>
      <w:r w:rsidRPr="00DC2855">
        <w:rPr>
          <w:rFonts w:ascii="Times New Roman" w:hAnsi="Times New Roman"/>
          <w:b/>
        </w:rPr>
        <w:t>0</w:t>
      </w:r>
      <w:r w:rsidRPr="00DC2855">
        <w:rPr>
          <w:rFonts w:ascii="Times New Roman" w:hAnsi="Times New Roman"/>
        </w:rPr>
        <w:t xml:space="preserve"> (</w:t>
      </w:r>
      <w:r w:rsidRPr="00DC2855">
        <w:rPr>
          <w:rFonts w:ascii="Times New Roman" w:hAnsi="Times New Roman"/>
          <w:b/>
        </w:rPr>
        <w:t>false</w:t>
      </w:r>
      <w:r w:rsidRPr="00DC2855">
        <w:rPr>
          <w:rFonts w:ascii="Times New Roman" w:hAnsi="Times New Roman"/>
        </w:rPr>
        <w:t xml:space="preserve">). Thus, </w:t>
      </w:r>
      <w:r w:rsidRPr="00DC2855">
        <w:rPr>
          <w:rFonts w:ascii="Times New Roman" w:hAnsi="Times New Roman"/>
          <w:b/>
        </w:rPr>
        <w:t>P(x)</w:t>
      </w:r>
      <w:r w:rsidRPr="00DC2855">
        <w:rPr>
          <w:rFonts w:ascii="Times New Roman" w:hAnsi="Times New Roman"/>
        </w:rPr>
        <w:t xml:space="preserve"> means </w:t>
      </w:r>
      <w:r w:rsidRPr="00DC2855">
        <w:rPr>
          <w:rFonts w:ascii="Times New Roman" w:hAnsi="Times New Roman"/>
          <w:b/>
        </w:rPr>
        <w:t>P</w:t>
      </w:r>
      <w:r w:rsidRPr="00DC2855">
        <w:rPr>
          <w:rFonts w:ascii="Times New Roman" w:hAnsi="Times New Roman"/>
        </w:rPr>
        <w:t xml:space="preserve"> evaluates to </w:t>
      </w:r>
      <w:r w:rsidRPr="00DC2855">
        <w:rPr>
          <w:rFonts w:ascii="Times New Roman" w:hAnsi="Times New Roman"/>
          <w:b/>
        </w:rPr>
        <w:t>true</w:t>
      </w:r>
      <w:r w:rsidRPr="00DC2855">
        <w:rPr>
          <w:rFonts w:ascii="Times New Roman" w:hAnsi="Times New Roman"/>
        </w:rPr>
        <w:t xml:space="preserve"> on </w:t>
      </w:r>
      <w:r w:rsidRPr="00DC2855">
        <w:rPr>
          <w:rFonts w:ascii="Times New Roman" w:hAnsi="Times New Roman"/>
          <w:b/>
        </w:rPr>
        <w:t>x</w:t>
      </w:r>
      <w:r w:rsidRPr="00DC2855">
        <w:rPr>
          <w:rFonts w:ascii="Times New Roman" w:hAnsi="Times New Roman"/>
        </w:rPr>
        <w:t xml:space="preserve">, but we can also take advantage of the fact that </w:t>
      </w:r>
      <w:r w:rsidRPr="00DC2855">
        <w:rPr>
          <w:rFonts w:ascii="Times New Roman" w:hAnsi="Times New Roman"/>
          <w:b/>
        </w:rPr>
        <w:t>true</w:t>
      </w:r>
      <w:r w:rsidRPr="00DC2855">
        <w:rPr>
          <w:rFonts w:ascii="Times New Roman" w:hAnsi="Times New Roman"/>
        </w:rPr>
        <w:t xml:space="preserve"> is </w:t>
      </w:r>
      <w:r w:rsidRPr="00DC2855">
        <w:rPr>
          <w:rFonts w:ascii="Times New Roman" w:hAnsi="Times New Roman"/>
          <w:b/>
        </w:rPr>
        <w:t>1</w:t>
      </w:r>
      <w:r w:rsidRPr="00DC2855">
        <w:rPr>
          <w:rFonts w:ascii="Times New Roman" w:hAnsi="Times New Roman"/>
        </w:rPr>
        <w:t xml:space="preserve"> and </w:t>
      </w:r>
      <w:r w:rsidRPr="00DC2855">
        <w:rPr>
          <w:rFonts w:ascii="Times New Roman" w:hAnsi="Times New Roman"/>
          <w:b/>
        </w:rPr>
        <w:t>false</w:t>
      </w:r>
      <w:r w:rsidRPr="00DC2855">
        <w:rPr>
          <w:rFonts w:ascii="Times New Roman" w:hAnsi="Times New Roman"/>
        </w:rPr>
        <w:t xml:space="preserve"> is </w:t>
      </w:r>
      <w:r w:rsidRPr="00DC2855">
        <w:rPr>
          <w:rFonts w:ascii="Times New Roman" w:hAnsi="Times New Roman"/>
          <w:b/>
        </w:rPr>
        <w:t>0</w:t>
      </w:r>
      <w:r w:rsidRPr="00DC2855">
        <w:rPr>
          <w:rFonts w:ascii="Times New Roman" w:hAnsi="Times New Roman"/>
        </w:rPr>
        <w:t xml:space="preserve"> in formulas like </w:t>
      </w:r>
      <w:r w:rsidRPr="00DC2855">
        <w:rPr>
          <w:rFonts w:ascii="Times New Roman" w:hAnsi="Times New Roman"/>
          <w:b/>
        </w:rPr>
        <w:t xml:space="preserve">y </w:t>
      </w:r>
      <w:r w:rsidRPr="00DC2855">
        <w:rPr>
          <w:rFonts w:ascii="Times New Roman" w:hAnsi="Times New Roman"/>
          <w:b/>
        </w:rPr>
        <w:sym w:font="Symbol" w:char="F0B4"/>
      </w:r>
      <w:r w:rsidRPr="00DC2855">
        <w:rPr>
          <w:rFonts w:ascii="Times New Roman" w:hAnsi="Times New Roman"/>
          <w:b/>
        </w:rPr>
        <w:t xml:space="preserve"> P(x)</w:t>
      </w:r>
      <w:r w:rsidRPr="00DC2855">
        <w:rPr>
          <w:rFonts w:ascii="Times New Roman" w:hAnsi="Times New Roman"/>
        </w:rPr>
        <w:t xml:space="preserve">, which would evaluate to either </w:t>
      </w:r>
      <w:r w:rsidRPr="00DC2855">
        <w:rPr>
          <w:rFonts w:ascii="Times New Roman" w:hAnsi="Times New Roman"/>
          <w:b/>
        </w:rPr>
        <w:t>y</w:t>
      </w:r>
      <w:r w:rsidRPr="00DC2855">
        <w:rPr>
          <w:rFonts w:ascii="Times New Roman" w:hAnsi="Times New Roman"/>
        </w:rPr>
        <w:t xml:space="preserve"> (if </w:t>
      </w:r>
      <w:r w:rsidRPr="00DC2855">
        <w:rPr>
          <w:rFonts w:ascii="Times New Roman" w:hAnsi="Times New Roman"/>
          <w:b/>
        </w:rPr>
        <w:t>P(x)</w:t>
      </w:r>
      <w:r w:rsidRPr="00DC2855">
        <w:rPr>
          <w:rFonts w:ascii="Times New Roman" w:hAnsi="Times New Roman"/>
        </w:rPr>
        <w:t xml:space="preserve">) or </w:t>
      </w:r>
      <w:r w:rsidRPr="00DC2855">
        <w:rPr>
          <w:rFonts w:ascii="Times New Roman" w:hAnsi="Times New Roman"/>
          <w:b/>
        </w:rPr>
        <w:t>0</w:t>
      </w:r>
      <w:r w:rsidRPr="00DC2855">
        <w:rPr>
          <w:rFonts w:ascii="Times New Roman" w:hAnsi="Times New Roman"/>
        </w:rPr>
        <w:t xml:space="preserve"> (if </w:t>
      </w:r>
      <w:r w:rsidRPr="00DC2855">
        <w:rPr>
          <w:rFonts w:ascii="Times New Roman" w:hAnsi="Times New Roman"/>
          <w:b/>
        </w:rPr>
        <w:t>~P(x)</w:t>
      </w:r>
      <w:r w:rsidRPr="00DC2855">
        <w:rPr>
          <w:rFonts w:ascii="Times New Roman" w:hAnsi="Times New Roman"/>
        </w:rPr>
        <w:t>).</w:t>
      </w:r>
    </w:p>
    <w:p w14:paraId="02A47AAE" w14:textId="77777777" w:rsidR="00D9578E" w:rsidRPr="00DC2855" w:rsidRDefault="00D9578E" w:rsidP="00D9578E">
      <w:pPr>
        <w:numPr>
          <w:ilvl w:val="0"/>
          <w:numId w:val="2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A set </w:t>
      </w:r>
      <w:r w:rsidRPr="00DC2855">
        <w:rPr>
          <w:rFonts w:ascii="Times New Roman" w:hAnsi="Times New Roman"/>
          <w:b/>
        </w:rPr>
        <w:t>S</w:t>
      </w:r>
      <w:r w:rsidRPr="00DC2855">
        <w:rPr>
          <w:rFonts w:ascii="Times New Roman" w:hAnsi="Times New Roman"/>
        </w:rPr>
        <w:t xml:space="preserve"> is recursive if </w:t>
      </w:r>
      <w:r w:rsidRPr="00DC2855">
        <w:rPr>
          <w:rFonts w:ascii="Times New Roman" w:hAnsi="Times New Roman"/>
          <w:b/>
        </w:rPr>
        <w:t>S</w:t>
      </w:r>
      <w:r w:rsidRPr="00DC2855">
        <w:rPr>
          <w:rFonts w:ascii="Times New Roman" w:hAnsi="Times New Roman"/>
        </w:rPr>
        <w:t xml:space="preserve"> has a total recursive characteristic function </w:t>
      </w:r>
      <w:r w:rsidRPr="00DC2855">
        <w:rPr>
          <w:rFonts w:ascii="Times New Roman" w:hAnsi="Times New Roman"/>
          <w:b/>
        </w:rPr>
        <w:sym w:font="Symbol" w:char="F063"/>
      </w:r>
      <w:r w:rsidRPr="00DC2855">
        <w:rPr>
          <w:rFonts w:ascii="Times New Roman" w:hAnsi="Times New Roman"/>
          <w:b/>
          <w:vertAlign w:val="subscript"/>
        </w:rPr>
        <w:t>S</w:t>
      </w:r>
      <w:r w:rsidRPr="00DC2855">
        <w:rPr>
          <w:rFonts w:ascii="Times New Roman" w:hAnsi="Times New Roman"/>
        </w:rPr>
        <w:t xml:space="preserve">, such that </w:t>
      </w:r>
      <w:r w:rsidRPr="00DC2855">
        <w:rPr>
          <w:rFonts w:ascii="Times New Roman" w:hAnsi="Times New Roman"/>
          <w:b/>
        </w:rPr>
        <w:t xml:space="preserve">x </w:t>
      </w:r>
      <w:r w:rsidRPr="00DC2855">
        <w:rPr>
          <w:rFonts w:ascii="Times New Roman" w:hAnsi="Times New Roman"/>
          <w:b/>
        </w:rPr>
        <w:sym w:font="Symbol" w:char="F0CE"/>
      </w:r>
      <w:r w:rsidRPr="00DC2855">
        <w:rPr>
          <w:rFonts w:ascii="Times New Roman" w:hAnsi="Times New Roman"/>
          <w:b/>
        </w:rPr>
        <w:t xml:space="preserve"> S  </w:t>
      </w:r>
      <w:r w:rsidRPr="00DC2855">
        <w:rPr>
          <w:rFonts w:ascii="Times New Roman" w:hAnsi="Times New Roman"/>
          <w:b/>
        </w:rPr>
        <w:sym w:font="Symbol" w:char="F0DB"/>
      </w:r>
      <w:r w:rsidRPr="00DC2855">
        <w:rPr>
          <w:rFonts w:ascii="Times New Roman" w:hAnsi="Times New Roman"/>
          <w:b/>
        </w:rPr>
        <w:t xml:space="preserve"> </w:t>
      </w:r>
      <w:r w:rsidRPr="00DC2855">
        <w:rPr>
          <w:rFonts w:ascii="Times New Roman" w:hAnsi="Times New Roman"/>
          <w:b/>
        </w:rPr>
        <w:sym w:font="Symbol" w:char="F063"/>
      </w:r>
      <w:r w:rsidRPr="00DC2855">
        <w:rPr>
          <w:rFonts w:ascii="Times New Roman" w:hAnsi="Times New Roman"/>
          <w:b/>
          <w:vertAlign w:val="subscript"/>
        </w:rPr>
        <w:t>S</w:t>
      </w:r>
      <w:r w:rsidRPr="00DC2855">
        <w:rPr>
          <w:rFonts w:ascii="Times New Roman" w:hAnsi="Times New Roman"/>
          <w:b/>
        </w:rPr>
        <w:t>(x)</w:t>
      </w:r>
      <w:r w:rsidRPr="00DC2855">
        <w:rPr>
          <w:rFonts w:ascii="Times New Roman" w:hAnsi="Times New Roman"/>
        </w:rPr>
        <w:t xml:space="preserve">. Note </w:t>
      </w:r>
      <w:r w:rsidRPr="00DC2855">
        <w:rPr>
          <w:rFonts w:ascii="Times New Roman" w:hAnsi="Times New Roman"/>
          <w:b/>
        </w:rPr>
        <w:sym w:font="Symbol" w:char="F063"/>
      </w:r>
      <w:r w:rsidRPr="00DC2855">
        <w:rPr>
          <w:rFonts w:ascii="Times New Roman" w:hAnsi="Times New Roman"/>
          <w:b/>
          <w:vertAlign w:val="subscript"/>
        </w:rPr>
        <w:t>S</w:t>
      </w:r>
      <w:r w:rsidRPr="00DC2855">
        <w:rPr>
          <w:rFonts w:ascii="Times New Roman" w:hAnsi="Times New Roman"/>
        </w:rPr>
        <w:t xml:space="preserve"> is a total predicate. Thus, it evaluates to </w:t>
      </w:r>
      <w:r w:rsidRPr="00DC2855">
        <w:rPr>
          <w:rFonts w:ascii="Times New Roman" w:hAnsi="Times New Roman"/>
          <w:b/>
        </w:rPr>
        <w:t>0</w:t>
      </w:r>
      <w:r w:rsidRPr="00DC2855">
        <w:rPr>
          <w:rFonts w:ascii="Times New Roman" w:hAnsi="Times New Roman"/>
        </w:rPr>
        <w:t xml:space="preserve"> (</w:t>
      </w:r>
      <w:r w:rsidRPr="00DC2855">
        <w:rPr>
          <w:rFonts w:ascii="Times New Roman" w:hAnsi="Times New Roman"/>
          <w:b/>
        </w:rPr>
        <w:t>false</w:t>
      </w:r>
      <w:r w:rsidRPr="00DC2855">
        <w:rPr>
          <w:rFonts w:ascii="Times New Roman" w:hAnsi="Times New Roman"/>
        </w:rPr>
        <w:t xml:space="preserve">), if </w:t>
      </w:r>
      <w:r w:rsidRPr="00DC2855">
        <w:rPr>
          <w:rFonts w:ascii="Times New Roman" w:hAnsi="Times New Roman"/>
          <w:b/>
        </w:rPr>
        <w:t xml:space="preserve">x </w:t>
      </w:r>
      <w:r w:rsidRPr="00DC2855">
        <w:rPr>
          <w:rFonts w:ascii="Times New Roman" w:hAnsi="Times New Roman"/>
          <w:b/>
        </w:rPr>
        <w:sym w:font="Symbol" w:char="F0CF"/>
      </w:r>
      <w:r w:rsidRPr="00DC2855">
        <w:rPr>
          <w:rFonts w:ascii="Times New Roman" w:hAnsi="Times New Roman"/>
          <w:b/>
        </w:rPr>
        <w:t xml:space="preserve"> S</w:t>
      </w:r>
      <w:r w:rsidRPr="00DC2855">
        <w:rPr>
          <w:rFonts w:ascii="Times New Roman" w:hAnsi="Times New Roman"/>
        </w:rPr>
        <w:t>.</w:t>
      </w:r>
    </w:p>
    <w:p w14:paraId="7B0323C6" w14:textId="77777777" w:rsidR="00D9578E" w:rsidRPr="00DC2855" w:rsidRDefault="00D9578E" w:rsidP="00D9578E">
      <w:pPr>
        <w:numPr>
          <w:ilvl w:val="0"/>
          <w:numId w:val="2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When I say a set </w:t>
      </w:r>
      <w:r w:rsidRPr="00DC2855">
        <w:rPr>
          <w:rFonts w:ascii="Times New Roman" w:hAnsi="Times New Roman"/>
          <w:b/>
        </w:rPr>
        <w:t>S</w:t>
      </w:r>
      <w:r w:rsidRPr="00DC2855">
        <w:rPr>
          <w:rFonts w:ascii="Times New Roman" w:hAnsi="Times New Roman"/>
        </w:rPr>
        <w:t xml:space="preserve"> is re, unless I explicitly say otherwise, you may assume any of the following equivalent characterizations:</w:t>
      </w:r>
    </w:p>
    <w:p w14:paraId="42805679" w14:textId="77777777" w:rsidR="00D9578E" w:rsidRPr="00DC2855" w:rsidRDefault="00D9578E" w:rsidP="00D9578E">
      <w:pPr>
        <w:numPr>
          <w:ilvl w:val="0"/>
          <w:numId w:val="1"/>
        </w:numPr>
        <w:tabs>
          <w:tab w:val="clear" w:pos="1080"/>
        </w:tabs>
        <w:spacing w:before="60"/>
        <w:ind w:leftChars="150" w:left="361" w:hanging="1"/>
        <w:rPr>
          <w:rFonts w:ascii="Times New Roman" w:hAnsi="Times New Roman"/>
        </w:rPr>
      </w:pPr>
      <w:r w:rsidRPr="00DC2855">
        <w:rPr>
          <w:rFonts w:ascii="Times New Roman" w:hAnsi="Times New Roman"/>
          <w:b/>
        </w:rPr>
        <w:t>S</w:t>
      </w:r>
      <w:r w:rsidRPr="00DC2855">
        <w:rPr>
          <w:rFonts w:ascii="Times New Roman" w:hAnsi="Times New Roman"/>
        </w:rPr>
        <w:t xml:space="preserve"> is either empty or the range of a total recursive function </w:t>
      </w:r>
      <w:r w:rsidRPr="00DC2855">
        <w:rPr>
          <w:rFonts w:ascii="Times New Roman" w:hAnsi="Times New Roman"/>
          <w:b/>
        </w:rPr>
        <w:t>f</w:t>
      </w:r>
      <w:r w:rsidRPr="00DC2855">
        <w:rPr>
          <w:rFonts w:ascii="Times New Roman" w:hAnsi="Times New Roman"/>
          <w:b/>
          <w:vertAlign w:val="subscript"/>
        </w:rPr>
        <w:t>S</w:t>
      </w:r>
      <w:r w:rsidRPr="00DC2855">
        <w:rPr>
          <w:rFonts w:ascii="Times New Roman" w:hAnsi="Times New Roman"/>
        </w:rPr>
        <w:t>.</w:t>
      </w:r>
    </w:p>
    <w:p w14:paraId="50822DF5" w14:textId="77777777" w:rsidR="00D9578E" w:rsidRPr="00DC2855" w:rsidRDefault="00D9578E" w:rsidP="00D9578E">
      <w:pPr>
        <w:numPr>
          <w:ilvl w:val="0"/>
          <w:numId w:val="1"/>
        </w:numPr>
        <w:tabs>
          <w:tab w:val="clear" w:pos="1080"/>
        </w:tabs>
        <w:spacing w:before="60"/>
        <w:ind w:leftChars="150" w:left="361" w:hanging="1"/>
        <w:rPr>
          <w:rFonts w:ascii="Times New Roman" w:hAnsi="Times New Roman"/>
        </w:rPr>
      </w:pPr>
      <w:r w:rsidRPr="00DC2855">
        <w:rPr>
          <w:rFonts w:ascii="Times New Roman" w:hAnsi="Times New Roman"/>
          <w:b/>
        </w:rPr>
        <w:t>S</w:t>
      </w:r>
      <w:r w:rsidRPr="00DC2855">
        <w:rPr>
          <w:rFonts w:ascii="Times New Roman" w:hAnsi="Times New Roman"/>
        </w:rPr>
        <w:t xml:space="preserve"> is the domain of a partial recursive function </w:t>
      </w:r>
      <w:r w:rsidRPr="00DC2855"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  <w:b/>
          <w:vertAlign w:val="subscript"/>
        </w:rPr>
        <w:t>S</w:t>
      </w:r>
      <w:r w:rsidRPr="00DC2855">
        <w:rPr>
          <w:rFonts w:ascii="Times New Roman" w:hAnsi="Times New Roman"/>
        </w:rPr>
        <w:t>.</w:t>
      </w:r>
    </w:p>
    <w:p w14:paraId="2D29ED37" w14:textId="77777777" w:rsidR="00D9578E" w:rsidRPr="00DC2855" w:rsidRDefault="00D9578E" w:rsidP="00D9578E">
      <w:pPr>
        <w:numPr>
          <w:ilvl w:val="0"/>
          <w:numId w:val="3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If I say a function </w:t>
      </w:r>
      <w:r w:rsidRPr="00DC2855"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</w:rPr>
        <w:t xml:space="preserve"> is partially computable, then there is an index </w:t>
      </w:r>
      <w:r w:rsidRPr="00DC2855"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(we tend to overload the index as the function name)</w:t>
      </w:r>
      <w:r w:rsidRPr="00DC2855">
        <w:rPr>
          <w:rFonts w:ascii="Times New Roman" w:hAnsi="Times New Roman"/>
        </w:rPr>
        <w:t xml:space="preserve">, such that </w:t>
      </w:r>
      <w:r w:rsidRPr="00DC2855">
        <w:rPr>
          <w:rFonts w:ascii="Times New Roman" w:hAnsi="Times New Roman"/>
          <w:b/>
        </w:rPr>
        <w:sym w:font="Symbol" w:char="F046"/>
      </w:r>
      <w:r w:rsidRPr="00DC2855">
        <w:rPr>
          <w:rFonts w:ascii="Times New Roman" w:hAnsi="Times New Roman"/>
          <w:b/>
          <w:vertAlign w:val="subscript"/>
        </w:rPr>
        <w:t>g</w:t>
      </w:r>
      <w:r w:rsidRPr="00DC2855">
        <w:rPr>
          <w:rFonts w:ascii="Times New Roman" w:hAnsi="Times New Roman"/>
          <w:b/>
        </w:rPr>
        <w:t xml:space="preserve">(x) = </w:t>
      </w:r>
      <w:r w:rsidRPr="00DC2855">
        <w:rPr>
          <w:rFonts w:ascii="Times New Roman" w:hAnsi="Times New Roman"/>
          <w:b/>
        </w:rPr>
        <w:sym w:font="Symbol" w:char="F046"/>
      </w:r>
      <w:r w:rsidRPr="00DC2855">
        <w:rPr>
          <w:rFonts w:ascii="Times New Roman" w:hAnsi="Times New Roman"/>
          <w:b/>
        </w:rPr>
        <w:t>(x, g) = g(x)</w:t>
      </w:r>
      <w:r w:rsidRPr="00DC2855">
        <w:rPr>
          <w:rFonts w:ascii="Times New Roman" w:hAnsi="Times New Roman"/>
        </w:rPr>
        <w:t>. Here</w:t>
      </w:r>
      <w:r w:rsidRPr="00DC2855">
        <w:rPr>
          <w:rFonts w:ascii="Times New Roman" w:hAnsi="Times New Roman"/>
          <w:b/>
        </w:rPr>
        <w:t xml:space="preserve"> </w:t>
      </w:r>
      <w:r w:rsidRPr="00DC2855">
        <w:rPr>
          <w:rFonts w:ascii="Times New Roman" w:hAnsi="Times New Roman"/>
          <w:b/>
        </w:rPr>
        <w:sym w:font="Symbol" w:char="F046"/>
      </w:r>
      <w:r w:rsidRPr="00DC2855">
        <w:rPr>
          <w:rFonts w:ascii="Times New Roman" w:hAnsi="Times New Roman"/>
          <w:b/>
        </w:rPr>
        <w:t xml:space="preserve"> </w:t>
      </w:r>
      <w:r w:rsidRPr="00DC2855">
        <w:rPr>
          <w:rFonts w:ascii="Times New Roman" w:hAnsi="Times New Roman"/>
        </w:rPr>
        <w:t xml:space="preserve">is a universal partially recursive function. </w:t>
      </w:r>
      <w:r w:rsidRPr="00DC2855">
        <w:rPr>
          <w:rFonts w:ascii="Times New Roman" w:hAnsi="Times New Roman"/>
        </w:rPr>
        <w:br/>
        <w:t xml:space="preserve">Moreover, there is a primitive recursive function </w:t>
      </w:r>
      <w:r w:rsidRPr="00DC2855">
        <w:rPr>
          <w:rFonts w:ascii="Times New Roman" w:hAnsi="Times New Roman"/>
          <w:b/>
        </w:rPr>
        <w:t>STP</w:t>
      </w:r>
      <w:r w:rsidRPr="00DC2855">
        <w:rPr>
          <w:rFonts w:ascii="Times New Roman" w:hAnsi="Times New Roman"/>
        </w:rPr>
        <w:t xml:space="preserve">, such that </w:t>
      </w:r>
      <w:r w:rsidRPr="00DC2855">
        <w:rPr>
          <w:rFonts w:ascii="Times New Roman" w:hAnsi="Times New Roman"/>
        </w:rPr>
        <w:br/>
      </w:r>
      <w:r w:rsidRPr="00DC2855">
        <w:rPr>
          <w:rFonts w:ascii="Times New Roman" w:hAnsi="Times New Roman"/>
          <w:b/>
        </w:rPr>
        <w:t>STP(</w:t>
      </w:r>
      <w:r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x</w:t>
      </w:r>
      <w:r w:rsidRPr="00DC2855">
        <w:rPr>
          <w:rFonts w:ascii="Times New Roman" w:hAnsi="Times New Roman"/>
          <w:b/>
        </w:rPr>
        <w:t>, t)</w:t>
      </w:r>
      <w:r w:rsidRPr="00DC2855">
        <w:rPr>
          <w:rFonts w:ascii="Times New Roman" w:hAnsi="Times New Roman"/>
        </w:rPr>
        <w:t xml:space="preserve"> is </w:t>
      </w:r>
      <w:r w:rsidRPr="00DC2855">
        <w:rPr>
          <w:rFonts w:ascii="Times New Roman" w:hAnsi="Times New Roman"/>
          <w:b/>
        </w:rPr>
        <w:t>1</w:t>
      </w:r>
      <w:r w:rsidRPr="00DC2855">
        <w:rPr>
          <w:rFonts w:ascii="Times New Roman" w:hAnsi="Times New Roman"/>
        </w:rPr>
        <w:t xml:space="preserve"> (true), just in case </w:t>
      </w:r>
      <w:r w:rsidRPr="00DC2855"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</w:rPr>
        <w:t xml:space="preserve">, started on </w:t>
      </w:r>
      <w:r w:rsidRPr="00DC2855">
        <w:rPr>
          <w:rFonts w:ascii="Times New Roman" w:hAnsi="Times New Roman"/>
          <w:b/>
        </w:rPr>
        <w:t>x</w:t>
      </w:r>
      <w:r w:rsidRPr="00DC2855">
        <w:rPr>
          <w:rFonts w:ascii="Times New Roman" w:hAnsi="Times New Roman"/>
        </w:rPr>
        <w:t xml:space="preserve">, halts in </w:t>
      </w:r>
      <w:r w:rsidRPr="00DC2855">
        <w:rPr>
          <w:rFonts w:ascii="Times New Roman" w:hAnsi="Times New Roman"/>
          <w:b/>
        </w:rPr>
        <w:t>t</w:t>
      </w:r>
      <w:r w:rsidRPr="00DC2855">
        <w:rPr>
          <w:rFonts w:ascii="Times New Roman" w:hAnsi="Times New Roman"/>
        </w:rPr>
        <w:t xml:space="preserve"> or fewer steps. </w:t>
      </w:r>
      <w:r w:rsidRPr="00DC2855">
        <w:rPr>
          <w:rFonts w:ascii="Times New Roman" w:hAnsi="Times New Roman"/>
        </w:rPr>
        <w:br/>
      </w:r>
      <w:r w:rsidRPr="00DC2855">
        <w:rPr>
          <w:rFonts w:ascii="Times New Roman" w:hAnsi="Times New Roman"/>
          <w:b/>
        </w:rPr>
        <w:t>STP(</w:t>
      </w:r>
      <w:r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x</w:t>
      </w:r>
      <w:r w:rsidRPr="00DC2855">
        <w:rPr>
          <w:rFonts w:ascii="Times New Roman" w:hAnsi="Times New Roman"/>
          <w:b/>
        </w:rPr>
        <w:t>, t)</w:t>
      </w:r>
      <w:r w:rsidRPr="00DC2855">
        <w:rPr>
          <w:rFonts w:ascii="Times New Roman" w:hAnsi="Times New Roman"/>
        </w:rPr>
        <w:t xml:space="preserve"> is </w:t>
      </w:r>
      <w:r w:rsidRPr="00DC2855">
        <w:rPr>
          <w:rFonts w:ascii="Times New Roman" w:hAnsi="Times New Roman"/>
          <w:b/>
        </w:rPr>
        <w:t>0</w:t>
      </w:r>
      <w:r w:rsidRPr="00DC2855">
        <w:rPr>
          <w:rFonts w:ascii="Times New Roman" w:hAnsi="Times New Roman"/>
        </w:rPr>
        <w:t xml:space="preserve"> (false), otherwise. </w:t>
      </w:r>
      <w:r w:rsidRPr="00DC2855">
        <w:rPr>
          <w:rFonts w:ascii="Times New Roman" w:hAnsi="Times New Roman"/>
        </w:rPr>
        <w:br/>
        <w:t xml:space="preserve">Finally, there is another primitive recursive function </w:t>
      </w:r>
      <w:r w:rsidRPr="00DC2855">
        <w:rPr>
          <w:rFonts w:ascii="Times New Roman" w:hAnsi="Times New Roman"/>
          <w:b/>
        </w:rPr>
        <w:t>VALUE</w:t>
      </w:r>
      <w:r w:rsidRPr="00DC2855">
        <w:rPr>
          <w:rFonts w:ascii="Times New Roman" w:hAnsi="Times New Roman"/>
        </w:rPr>
        <w:t xml:space="preserve">, such that </w:t>
      </w:r>
      <w:r w:rsidRPr="00DC2855">
        <w:rPr>
          <w:rFonts w:ascii="Times New Roman" w:hAnsi="Times New Roman"/>
        </w:rPr>
        <w:br/>
      </w:r>
      <w:r w:rsidRPr="00DC2855">
        <w:rPr>
          <w:rFonts w:ascii="Times New Roman" w:hAnsi="Times New Roman"/>
          <w:b/>
        </w:rPr>
        <w:t>VALUE(</w:t>
      </w:r>
      <w:r>
        <w:rPr>
          <w:rFonts w:ascii="Times New Roman" w:hAnsi="Times New Roman"/>
          <w:b/>
        </w:rPr>
        <w:t>g, x</w:t>
      </w:r>
      <w:r w:rsidRPr="00DC2855">
        <w:rPr>
          <w:rFonts w:ascii="Times New Roman" w:hAnsi="Times New Roman"/>
          <w:b/>
        </w:rPr>
        <w:t>, t)</w:t>
      </w:r>
      <w:r w:rsidRPr="00DC2855">
        <w:rPr>
          <w:rFonts w:ascii="Times New Roman" w:hAnsi="Times New Roman"/>
        </w:rPr>
        <w:t xml:space="preserve"> is </w:t>
      </w:r>
      <w:r w:rsidRPr="00DC2855">
        <w:rPr>
          <w:rFonts w:ascii="Times New Roman" w:hAnsi="Times New Roman"/>
          <w:b/>
        </w:rPr>
        <w:t>g(x)</w:t>
      </w:r>
      <w:r w:rsidRPr="00DC2855">
        <w:rPr>
          <w:rFonts w:ascii="Times New Roman" w:hAnsi="Times New Roman"/>
        </w:rPr>
        <w:t xml:space="preserve">, whenever </w:t>
      </w:r>
      <w:r w:rsidRPr="00DC2855">
        <w:rPr>
          <w:rFonts w:ascii="Times New Roman" w:hAnsi="Times New Roman"/>
          <w:b/>
        </w:rPr>
        <w:t>STP(</w:t>
      </w:r>
      <w:r>
        <w:rPr>
          <w:rFonts w:ascii="Times New Roman" w:hAnsi="Times New Roman"/>
          <w:b/>
        </w:rPr>
        <w:t>g, x</w:t>
      </w:r>
      <w:r w:rsidRPr="00DC2855">
        <w:rPr>
          <w:rFonts w:ascii="Times New Roman" w:hAnsi="Times New Roman"/>
          <w:b/>
        </w:rPr>
        <w:t>, t)</w:t>
      </w:r>
      <w:r w:rsidRPr="00DC2855">
        <w:rPr>
          <w:rFonts w:ascii="Times New Roman" w:hAnsi="Times New Roman"/>
        </w:rPr>
        <w:t xml:space="preserve">. </w:t>
      </w:r>
      <w:r w:rsidRPr="00DC2855">
        <w:rPr>
          <w:rFonts w:ascii="Times New Roman" w:hAnsi="Times New Roman"/>
        </w:rPr>
        <w:br/>
      </w:r>
      <w:r w:rsidRPr="00DC2855">
        <w:rPr>
          <w:rFonts w:ascii="Times New Roman" w:hAnsi="Times New Roman"/>
          <w:b/>
        </w:rPr>
        <w:t>VALUE(</w:t>
      </w:r>
      <w:r>
        <w:rPr>
          <w:rFonts w:ascii="Times New Roman" w:hAnsi="Times New Roman"/>
          <w:b/>
        </w:rPr>
        <w:t>g, x</w:t>
      </w:r>
      <w:r w:rsidRPr="00DC2855">
        <w:rPr>
          <w:rFonts w:ascii="Times New Roman" w:hAnsi="Times New Roman"/>
          <w:b/>
        </w:rPr>
        <w:t>, t)</w:t>
      </w:r>
      <w:r w:rsidRPr="00DC2855">
        <w:rPr>
          <w:rFonts w:ascii="Times New Roman" w:hAnsi="Times New Roman"/>
        </w:rPr>
        <w:t xml:space="preserve"> is defined but meaningless if </w:t>
      </w:r>
      <w:r w:rsidRPr="00DC2855">
        <w:rPr>
          <w:rFonts w:ascii="Times New Roman" w:hAnsi="Times New Roman"/>
          <w:b/>
        </w:rPr>
        <w:t>~STP(</w:t>
      </w:r>
      <w:r>
        <w:rPr>
          <w:rFonts w:ascii="Times New Roman" w:hAnsi="Times New Roman"/>
          <w:b/>
        </w:rPr>
        <w:t>g, x</w:t>
      </w:r>
      <w:r w:rsidRPr="00DC2855">
        <w:rPr>
          <w:rFonts w:ascii="Times New Roman" w:hAnsi="Times New Roman"/>
          <w:b/>
        </w:rPr>
        <w:t>, t)</w:t>
      </w:r>
      <w:r w:rsidRPr="00DC2855">
        <w:rPr>
          <w:rFonts w:ascii="Times New Roman" w:hAnsi="Times New Roman"/>
        </w:rPr>
        <w:t>.</w:t>
      </w:r>
    </w:p>
    <w:p w14:paraId="3C7E2F52" w14:textId="77777777" w:rsidR="00D9578E" w:rsidRPr="00DC2855" w:rsidRDefault="00D9578E" w:rsidP="00D9578E">
      <w:pPr>
        <w:numPr>
          <w:ilvl w:val="0"/>
          <w:numId w:val="3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The notation </w:t>
      </w:r>
      <w:r w:rsidRPr="00DC2855">
        <w:rPr>
          <w:rFonts w:ascii="Times New Roman" w:hAnsi="Times New Roman"/>
          <w:b/>
        </w:rPr>
        <w:t>f(x)</w:t>
      </w:r>
      <w:r w:rsidRPr="00DC2855">
        <w:rPr>
          <w:rFonts w:ascii="Times New Roman" w:hAnsi="Times New Roman"/>
          <w:b/>
        </w:rPr>
        <w:sym w:font="Symbol" w:char="F0AF"/>
      </w:r>
      <w:r w:rsidRPr="00DC2855">
        <w:rPr>
          <w:rFonts w:ascii="Times New Roman" w:hAnsi="Times New Roman"/>
        </w:rPr>
        <w:t xml:space="preserve"> means that </w:t>
      </w:r>
      <w:r w:rsidRPr="00DC2855">
        <w:rPr>
          <w:rFonts w:ascii="Times New Roman" w:hAnsi="Times New Roman"/>
          <w:b/>
        </w:rPr>
        <w:t xml:space="preserve">f </w:t>
      </w:r>
      <w:r w:rsidRPr="00DC2855">
        <w:rPr>
          <w:rFonts w:ascii="Times New Roman" w:hAnsi="Times New Roman"/>
        </w:rPr>
        <w:t xml:space="preserve">converges when computing with input </w:t>
      </w:r>
      <w:r w:rsidRPr="00DC2855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 xml:space="preserve"> </w:t>
      </w:r>
      <w:r w:rsidRPr="00D30EF2"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Dom(f)</w:t>
      </w:r>
      <w:r w:rsidRPr="00D30EF2">
        <w:rPr>
          <w:rFonts w:ascii="Times New Roman" w:hAnsi="Times New Roman"/>
        </w:rPr>
        <w:t>)</w:t>
      </w:r>
      <w:r w:rsidRPr="00DC2855">
        <w:rPr>
          <w:rFonts w:ascii="Times New Roman" w:hAnsi="Times New Roman"/>
        </w:rPr>
        <w:t xml:space="preserve">. The notation </w:t>
      </w:r>
      <w:r w:rsidRPr="00DC2855">
        <w:rPr>
          <w:rFonts w:ascii="Times New Roman" w:hAnsi="Times New Roman"/>
          <w:b/>
        </w:rPr>
        <w:t>f(x)</w:t>
      </w:r>
      <w:r w:rsidRPr="00DC2855">
        <w:rPr>
          <w:rFonts w:ascii="Times New Roman" w:hAnsi="Times New Roman"/>
          <w:b/>
        </w:rPr>
        <w:sym w:font="Symbol" w:char="F0AD"/>
      </w:r>
      <w:r w:rsidRPr="00DC2855">
        <w:rPr>
          <w:rFonts w:ascii="Times New Roman" w:hAnsi="Times New Roman"/>
        </w:rPr>
        <w:t xml:space="preserve"> means </w:t>
      </w:r>
      <w:r w:rsidRPr="00DC2855">
        <w:rPr>
          <w:rFonts w:ascii="Times New Roman" w:hAnsi="Times New Roman"/>
          <w:b/>
        </w:rPr>
        <w:t xml:space="preserve">f </w:t>
      </w:r>
      <w:r w:rsidRPr="00DC2855">
        <w:rPr>
          <w:rFonts w:ascii="Times New Roman" w:hAnsi="Times New Roman"/>
        </w:rPr>
        <w:t xml:space="preserve">diverges when computing with input </w:t>
      </w:r>
      <w:r w:rsidRPr="00DC2855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 xml:space="preserve"> </w:t>
      </w:r>
      <w:r w:rsidRPr="00D30EF2"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Dom(f)</w:t>
      </w:r>
      <w:r w:rsidRPr="00D30EF2">
        <w:rPr>
          <w:rFonts w:ascii="Times New Roman" w:hAnsi="Times New Roman"/>
        </w:rPr>
        <w:t>)</w:t>
      </w:r>
      <w:r w:rsidRPr="00DC2855">
        <w:rPr>
          <w:rFonts w:ascii="Times New Roman" w:hAnsi="Times New Roman"/>
        </w:rPr>
        <w:t>.</w:t>
      </w:r>
    </w:p>
    <w:p w14:paraId="4FEA3C8C" w14:textId="77777777" w:rsidR="00D9578E" w:rsidRPr="00DC2855" w:rsidRDefault="00D9578E" w:rsidP="00D9578E">
      <w:pPr>
        <w:numPr>
          <w:ilvl w:val="0"/>
          <w:numId w:val="3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The </w:t>
      </w:r>
      <w:r w:rsidRPr="00DC2855">
        <w:rPr>
          <w:rFonts w:ascii="Times New Roman" w:hAnsi="Times New Roman"/>
          <w:b/>
        </w:rPr>
        <w:t>Halting Problem</w:t>
      </w:r>
      <w:r w:rsidRPr="00DC2855">
        <w:rPr>
          <w:rFonts w:ascii="Times New Roman" w:hAnsi="Times New Roman"/>
        </w:rPr>
        <w:t xml:space="preserve"> for any effective computational system is the problem to determine of an arbitrary effective procedure </w:t>
      </w:r>
      <w:r w:rsidRPr="00DC2855">
        <w:rPr>
          <w:rFonts w:ascii="Times New Roman" w:hAnsi="Times New Roman"/>
          <w:b/>
        </w:rPr>
        <w:t>f</w:t>
      </w:r>
      <w:r w:rsidRPr="00DC2855">
        <w:rPr>
          <w:rFonts w:ascii="Times New Roman" w:hAnsi="Times New Roman"/>
        </w:rPr>
        <w:t xml:space="preserve"> and input </w:t>
      </w:r>
      <w:r w:rsidRPr="00DC2855">
        <w:rPr>
          <w:rFonts w:ascii="Times New Roman" w:hAnsi="Times New Roman"/>
          <w:b/>
        </w:rPr>
        <w:t>x</w:t>
      </w:r>
      <w:r w:rsidRPr="00DC2855">
        <w:rPr>
          <w:rFonts w:ascii="Times New Roman" w:hAnsi="Times New Roman"/>
        </w:rPr>
        <w:t xml:space="preserve">, whether or not </w:t>
      </w:r>
      <w:r w:rsidRPr="00DC2855">
        <w:rPr>
          <w:rFonts w:ascii="Times New Roman" w:hAnsi="Times New Roman"/>
          <w:b/>
        </w:rPr>
        <w:t>f(x)</w:t>
      </w:r>
      <w:r w:rsidRPr="00DC2855">
        <w:rPr>
          <w:rFonts w:ascii="Times New Roman" w:hAnsi="Times New Roman"/>
          <w:b/>
        </w:rPr>
        <w:sym w:font="Symbol" w:char="F0AF"/>
      </w:r>
      <w:r w:rsidRPr="00DC2855">
        <w:rPr>
          <w:rFonts w:ascii="Times New Roman" w:hAnsi="Times New Roman"/>
        </w:rPr>
        <w:t xml:space="preserve">. The set of all such pairs, </w:t>
      </w:r>
      <w:r w:rsidRPr="00DC2855">
        <w:rPr>
          <w:rFonts w:ascii="Times New Roman" w:hAnsi="Times New Roman"/>
          <w:b/>
        </w:rPr>
        <w:t>K</w:t>
      </w:r>
      <w:r w:rsidRPr="00DC2855">
        <w:rPr>
          <w:rFonts w:ascii="Times New Roman" w:hAnsi="Times New Roman"/>
          <w:b/>
          <w:vertAlign w:val="subscript"/>
        </w:rPr>
        <w:t>0</w:t>
      </w:r>
      <w:r w:rsidRPr="00DC2855">
        <w:rPr>
          <w:rFonts w:ascii="Times New Roman" w:hAnsi="Times New Roman"/>
        </w:rPr>
        <w:t xml:space="preserve">, is a classic re non-recursive set. </w:t>
      </w:r>
      <w:r w:rsidRPr="00DC2855">
        <w:rPr>
          <w:rFonts w:ascii="Times New Roman" w:hAnsi="Times New Roman"/>
          <w:b/>
        </w:rPr>
        <w:t>K</w:t>
      </w:r>
      <w:r w:rsidRPr="00DC2855">
        <w:rPr>
          <w:rFonts w:ascii="Times New Roman" w:hAnsi="Times New Roman"/>
          <w:b/>
          <w:vertAlign w:val="subscript"/>
        </w:rPr>
        <w:t>0</w:t>
      </w:r>
      <w:r w:rsidRPr="00DC2855">
        <w:rPr>
          <w:rFonts w:ascii="Times New Roman" w:hAnsi="Times New Roman"/>
        </w:rPr>
        <w:t xml:space="preserve"> is also known as </w:t>
      </w:r>
      <w:r w:rsidRPr="00DC2855">
        <w:rPr>
          <w:rFonts w:ascii="Times New Roman" w:hAnsi="Times New Roman"/>
          <w:b/>
        </w:rPr>
        <w:t>L</w:t>
      </w:r>
      <w:r w:rsidRPr="00DC2855">
        <w:rPr>
          <w:rFonts w:ascii="Times New Roman" w:hAnsi="Times New Roman"/>
          <w:b/>
          <w:vertAlign w:val="subscript"/>
        </w:rPr>
        <w:t>u</w:t>
      </w:r>
      <w:r w:rsidRPr="00DC2855">
        <w:rPr>
          <w:rFonts w:ascii="Times New Roman" w:hAnsi="Times New Roman"/>
        </w:rPr>
        <w:t>, the universal language.</w:t>
      </w:r>
      <w:r>
        <w:rPr>
          <w:rFonts w:ascii="Times New Roman" w:hAnsi="Times New Roman"/>
        </w:rPr>
        <w:t xml:space="preserve"> The related set, </w:t>
      </w:r>
      <w:r>
        <w:rPr>
          <w:rFonts w:ascii="Times New Roman" w:hAnsi="Times New Roman"/>
          <w:b/>
        </w:rPr>
        <w:t>K</w:t>
      </w:r>
      <w:r>
        <w:rPr>
          <w:rFonts w:ascii="Times New Roman" w:hAnsi="Times New Roman"/>
        </w:rPr>
        <w:t xml:space="preserve">, is the set of all effective procedures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such that </w:t>
      </w:r>
      <w:r w:rsidRPr="00DC2855">
        <w:rPr>
          <w:rFonts w:ascii="Times New Roman" w:hAnsi="Times New Roman"/>
          <w:b/>
        </w:rPr>
        <w:t>f(</w:t>
      </w:r>
      <w:r>
        <w:rPr>
          <w:rFonts w:ascii="Times New Roman" w:hAnsi="Times New Roman"/>
          <w:b/>
        </w:rPr>
        <w:t>f</w:t>
      </w:r>
      <w:r w:rsidRPr="00DC2855">
        <w:rPr>
          <w:rFonts w:ascii="Times New Roman" w:hAnsi="Times New Roman"/>
          <w:b/>
        </w:rPr>
        <w:t>)</w:t>
      </w:r>
      <w:r w:rsidRPr="00DC2855"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 or more precisely </w:t>
      </w:r>
      <w:r w:rsidRPr="00DC2855"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  <w:vertAlign w:val="subscript"/>
        </w:rPr>
        <w:t>f</w:t>
      </w:r>
      <w:r w:rsidRPr="00DC285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f</w:t>
      </w:r>
      <w:r w:rsidRPr="00DC2855">
        <w:rPr>
          <w:rFonts w:ascii="Times New Roman" w:hAnsi="Times New Roman"/>
          <w:b/>
        </w:rPr>
        <w:t>)</w:t>
      </w:r>
      <w:r w:rsidRPr="00DC2855">
        <w:rPr>
          <w:rFonts w:ascii="Times New Roman" w:hAnsi="Times New Roman"/>
        </w:rPr>
        <w:t>.</w:t>
      </w:r>
    </w:p>
    <w:p w14:paraId="6821A5F1" w14:textId="77777777" w:rsidR="00D9578E" w:rsidRPr="00DC2855" w:rsidRDefault="00D9578E" w:rsidP="00D9578E">
      <w:pPr>
        <w:numPr>
          <w:ilvl w:val="0"/>
          <w:numId w:val="3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The </w:t>
      </w:r>
      <w:r w:rsidRPr="00DC2855">
        <w:rPr>
          <w:rFonts w:ascii="Times New Roman" w:hAnsi="Times New Roman"/>
          <w:b/>
        </w:rPr>
        <w:t>Uniform Halting Problem</w:t>
      </w:r>
      <w:r w:rsidRPr="00DC2855">
        <w:rPr>
          <w:rFonts w:ascii="Times New Roman" w:hAnsi="Times New Roman"/>
        </w:rPr>
        <w:t xml:space="preserve"> is the problem to determine of an arbitrary effective procedure </w:t>
      </w:r>
      <w:r w:rsidRPr="00DC2855">
        <w:rPr>
          <w:rFonts w:ascii="Times New Roman" w:hAnsi="Times New Roman"/>
          <w:b/>
        </w:rPr>
        <w:t>f</w:t>
      </w:r>
      <w:r w:rsidRPr="00DC2855">
        <w:rPr>
          <w:rFonts w:ascii="Times New Roman" w:hAnsi="Times New Roman"/>
        </w:rPr>
        <w:t xml:space="preserve">, whether or not </w:t>
      </w:r>
      <w:r w:rsidRPr="00DC2855">
        <w:rPr>
          <w:rFonts w:ascii="Times New Roman" w:hAnsi="Times New Roman"/>
          <w:b/>
        </w:rPr>
        <w:t>f</w:t>
      </w:r>
      <w:r w:rsidRPr="00DC2855">
        <w:rPr>
          <w:rFonts w:ascii="Times New Roman" w:hAnsi="Times New Roman"/>
        </w:rPr>
        <w:t xml:space="preserve"> is an algorithm (halts on all input). </w:t>
      </w:r>
      <w:r>
        <w:rPr>
          <w:rFonts w:ascii="Times New Roman" w:hAnsi="Times New Roman"/>
        </w:rPr>
        <w:t>This set</w:t>
      </w:r>
      <w:r w:rsidRPr="00DC2855">
        <w:rPr>
          <w:rFonts w:ascii="Times New Roman" w:hAnsi="Times New Roman"/>
        </w:rPr>
        <w:t xml:space="preserve">, </w:t>
      </w:r>
      <w:r w:rsidRPr="00DC2855">
        <w:rPr>
          <w:rFonts w:ascii="Times New Roman" w:hAnsi="Times New Roman"/>
          <w:b/>
        </w:rPr>
        <w:t>TOT</w:t>
      </w:r>
      <w:r>
        <w:rPr>
          <w:rFonts w:ascii="Times New Roman" w:hAnsi="Times New Roman"/>
          <w:b/>
        </w:rPr>
        <w:t>AL</w:t>
      </w:r>
      <w:r w:rsidRPr="00DC2855">
        <w:rPr>
          <w:rFonts w:ascii="Times New Roman" w:hAnsi="Times New Roman"/>
        </w:rPr>
        <w:t>, is a classic non re set.</w:t>
      </w:r>
    </w:p>
    <w:p w14:paraId="6DE7FBA5" w14:textId="77777777" w:rsidR="00D9578E" w:rsidRPr="00DC2855" w:rsidRDefault="00D9578E" w:rsidP="00D9578E">
      <w:pPr>
        <w:numPr>
          <w:ilvl w:val="0"/>
          <w:numId w:val="3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 w:rsidRPr="00DC2855">
        <w:rPr>
          <w:rFonts w:ascii="Times New Roman" w:hAnsi="Times New Roman"/>
        </w:rPr>
        <w:t xml:space="preserve">When I ask for a reduction of one set of indices to another, the formal rule is that you must produce a function that takes an index of one function and produces the index of another having whatever property you require. However, I allow some laxness here. You can start with a function, given its index, and produce another function, knowing it will have a computable index. For example, given </w:t>
      </w:r>
      <w:r w:rsidRPr="00DC2855">
        <w:rPr>
          <w:rFonts w:ascii="Times New Roman" w:hAnsi="Times New Roman"/>
          <w:b/>
        </w:rPr>
        <w:t>f</w:t>
      </w:r>
      <w:r w:rsidRPr="00DC2855">
        <w:rPr>
          <w:rFonts w:ascii="Times New Roman" w:hAnsi="Times New Roman"/>
        </w:rPr>
        <w:t xml:space="preserve">, a unary function, I might define </w:t>
      </w:r>
      <w:r w:rsidRPr="00DC2855"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  <w:b/>
          <w:vertAlign w:val="subscript"/>
        </w:rPr>
        <w:t>f</w:t>
      </w:r>
      <w:r w:rsidRPr="00DC2855">
        <w:rPr>
          <w:rFonts w:ascii="Times New Roman" w:hAnsi="Times New Roman"/>
        </w:rPr>
        <w:t xml:space="preserve">, another unary function, by </w:t>
      </w:r>
      <w:r w:rsidRPr="00DC2855">
        <w:rPr>
          <w:rFonts w:ascii="Times New Roman" w:hAnsi="Times New Roman"/>
        </w:rPr>
        <w:br/>
      </w:r>
      <w:r w:rsidRPr="00DC2855"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 xml:space="preserve">(0) = f(0); </w:t>
      </w:r>
      <w:r w:rsidRPr="00DC2855"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  <w:b/>
          <w:vertAlign w:val="subscript"/>
        </w:rPr>
        <w:t>f</w:t>
      </w:r>
      <w:r w:rsidRPr="00DC2855">
        <w:rPr>
          <w:rFonts w:ascii="Times New Roman" w:hAnsi="Times New Roman"/>
          <w:b/>
        </w:rPr>
        <w:t>(y+1) = G</w:t>
      </w:r>
      <w:r w:rsidRPr="00DC2855">
        <w:rPr>
          <w:rFonts w:ascii="Times New Roman" w:hAnsi="Times New Roman"/>
          <w:b/>
          <w:vertAlign w:val="subscript"/>
        </w:rPr>
        <w:t>f</w:t>
      </w:r>
      <w:r w:rsidRPr="00DC2855">
        <w:rPr>
          <w:rFonts w:ascii="Times New Roman" w:hAnsi="Times New Roman"/>
          <w:b/>
        </w:rPr>
        <w:t>(y) + f(y+1)</w:t>
      </w:r>
      <w:r w:rsidRPr="00DC2855">
        <w:rPr>
          <w:rFonts w:ascii="Times New Roman" w:hAnsi="Times New Roman"/>
          <w:b/>
        </w:rPr>
        <w:br/>
      </w:r>
      <w:r w:rsidRPr="00DC2855">
        <w:rPr>
          <w:rFonts w:ascii="Times New Roman" w:hAnsi="Times New Roman"/>
        </w:rPr>
        <w:t xml:space="preserve">This would get </w:t>
      </w:r>
      <w:r w:rsidRPr="00DC2855">
        <w:rPr>
          <w:rFonts w:ascii="Times New Roman" w:hAnsi="Times New Roman"/>
          <w:b/>
        </w:rPr>
        <w:t>G</w:t>
      </w:r>
      <w:r w:rsidRPr="00DC2855">
        <w:rPr>
          <w:rFonts w:ascii="Times New Roman" w:hAnsi="Times New Roman"/>
          <w:b/>
          <w:vertAlign w:val="subscript"/>
        </w:rPr>
        <w:t>f</w:t>
      </w:r>
      <w:r w:rsidRPr="00DC2855">
        <w:rPr>
          <w:rFonts w:ascii="Times New Roman" w:hAnsi="Times New Roman"/>
          <w:b/>
        </w:rPr>
        <w:t>(x)</w:t>
      </w:r>
      <w:r w:rsidRPr="00DC2855">
        <w:rPr>
          <w:rFonts w:ascii="Times New Roman" w:hAnsi="Times New Roman"/>
        </w:rPr>
        <w:t xml:space="preserve"> as the sum of the values of </w:t>
      </w:r>
      <w:r w:rsidRPr="00DC2855">
        <w:rPr>
          <w:rFonts w:ascii="Times New Roman" w:hAnsi="Times New Roman"/>
          <w:b/>
        </w:rPr>
        <w:t>f(0)+f(1)+…+f(x</w:t>
      </w:r>
      <w:r>
        <w:rPr>
          <w:rFonts w:ascii="Times New Roman" w:hAnsi="Times New Roman"/>
          <w:b/>
        </w:rPr>
        <w:t>)</w:t>
      </w:r>
      <w:r w:rsidRPr="00DC2855">
        <w:rPr>
          <w:rFonts w:ascii="Times New Roman" w:hAnsi="Times New Roman"/>
        </w:rPr>
        <w:t>.</w:t>
      </w:r>
    </w:p>
    <w:p w14:paraId="77ADD4C3" w14:textId="77777777" w:rsidR="00D9578E" w:rsidRPr="005172CF" w:rsidRDefault="00D9578E" w:rsidP="00D9578E">
      <w:pPr>
        <w:numPr>
          <w:ilvl w:val="0"/>
          <w:numId w:val="3"/>
        </w:numPr>
        <w:tabs>
          <w:tab w:val="clear" w:pos="720"/>
        </w:tabs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Post Correspondence Problem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PCP</w:t>
      </w:r>
      <w:r>
        <w:rPr>
          <w:rFonts w:ascii="Times New Roman" w:hAnsi="Times New Roman"/>
        </w:rPr>
        <w:t xml:space="preserve">) is known to be undecidable. This problem is characterized by instances that are described by a number </w:t>
      </w:r>
      <w:r>
        <w:rPr>
          <w:rFonts w:ascii="Times New Roman" w:hAnsi="Times New Roman"/>
          <w:b/>
        </w:rPr>
        <w:t>n&gt;0</w:t>
      </w:r>
      <w:r>
        <w:rPr>
          <w:rFonts w:ascii="Times New Roman" w:hAnsi="Times New Roman"/>
        </w:rPr>
        <w:t xml:space="preserve"> and two 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t xml:space="preserve">-ary sequences of non-empty words </w:t>
      </w:r>
      <w:r>
        <w:rPr>
          <w:rFonts w:ascii="Times New Roman" w:hAnsi="Times New Roman"/>
          <w:b/>
        </w:rPr>
        <w:t>&lt;x</w:t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>,x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  <w:b/>
        </w:rPr>
        <w:t>,…,x</w:t>
      </w:r>
      <w:r>
        <w:rPr>
          <w:rFonts w:ascii="Times New Roman" w:hAnsi="Times New Roman"/>
          <w:b/>
          <w:vertAlign w:val="subscript"/>
        </w:rPr>
        <w:t>n</w:t>
      </w:r>
      <w:r>
        <w:rPr>
          <w:rFonts w:ascii="Times New Roman" w:hAnsi="Times New Roman"/>
          <w:b/>
        </w:rPr>
        <w:t>&gt;, &lt;y</w:t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>,y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  <w:b/>
        </w:rPr>
        <w:t>,…,y</w:t>
      </w:r>
      <w:r>
        <w:rPr>
          <w:rFonts w:ascii="Times New Roman" w:hAnsi="Times New Roman"/>
          <w:b/>
          <w:vertAlign w:val="subscript"/>
        </w:rPr>
        <w:t>n</w:t>
      </w:r>
      <w:r>
        <w:rPr>
          <w:rFonts w:ascii="Times New Roman" w:hAnsi="Times New Roman"/>
          <w:b/>
        </w:rPr>
        <w:t>&gt;</w:t>
      </w:r>
      <w:r>
        <w:rPr>
          <w:rFonts w:ascii="Times New Roman" w:hAnsi="Times New Roman"/>
        </w:rPr>
        <w:t xml:space="preserve">. The question is whether or not there exists a sequence,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>,i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  <w:b/>
        </w:rPr>
        <w:t>,…,i</w:t>
      </w:r>
      <w:r>
        <w:rPr>
          <w:rFonts w:ascii="Times New Roman" w:hAnsi="Times New Roman"/>
          <w:b/>
          <w:vertAlign w:val="subscript"/>
        </w:rPr>
        <w:t>k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  <w:b/>
        </w:rPr>
        <w:t>1≤i</w:t>
      </w:r>
      <w:r>
        <w:rPr>
          <w:rFonts w:ascii="Times New Roman" w:hAnsi="Times New Roman"/>
          <w:b/>
          <w:vertAlign w:val="subscript"/>
        </w:rPr>
        <w:t>j</w:t>
      </w:r>
      <w:r>
        <w:rPr>
          <w:rFonts w:ascii="Times New Roman" w:hAnsi="Times New Roman"/>
          <w:b/>
        </w:rPr>
        <w:t>≤n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1≤j≤k</w:t>
      </w:r>
      <w:r>
        <w:rPr>
          <w:rFonts w:ascii="Times New Roman" w:hAnsi="Times New Roman"/>
        </w:rPr>
        <w:t xml:space="preserve">, and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  <w:vertAlign w:val="subscript"/>
        </w:rPr>
        <w:t>i</w:t>
      </w:r>
      <w:r>
        <w:rPr>
          <w:rFonts w:ascii="Times New Roman" w:hAnsi="Times New Roman"/>
          <w:b/>
          <w:position w:val="-6"/>
          <w:vertAlign w:val="subscript"/>
        </w:rPr>
        <w:t>1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  <w:vertAlign w:val="subscript"/>
        </w:rPr>
        <w:t>i</w:t>
      </w:r>
      <w:r>
        <w:rPr>
          <w:rFonts w:ascii="Times New Roman" w:hAnsi="Times New Roman"/>
          <w:b/>
          <w:position w:val="-6"/>
          <w:vertAlign w:val="subscript"/>
        </w:rPr>
        <w:t>2</w:t>
      </w:r>
      <w:r>
        <w:rPr>
          <w:rFonts w:ascii="Times New Roman" w:hAnsi="Times New Roman"/>
          <w:b/>
          <w:vertAlign w:val="superscript"/>
        </w:rPr>
        <w:t>…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  <w:vertAlign w:val="subscript"/>
        </w:rPr>
        <w:t>i</w:t>
      </w:r>
      <w:r>
        <w:rPr>
          <w:rFonts w:ascii="Times New Roman" w:hAnsi="Times New Roman"/>
          <w:b/>
          <w:position w:val="-6"/>
          <w:vertAlign w:val="subscript"/>
        </w:rPr>
        <w:t>k</w:t>
      </w:r>
      <w:r>
        <w:rPr>
          <w:rFonts w:ascii="Times New Roman" w:hAnsi="Times New Roman"/>
          <w:b/>
        </w:rPr>
        <w:t xml:space="preserve"> = y</w:t>
      </w:r>
      <w:r>
        <w:rPr>
          <w:rFonts w:ascii="Times New Roman" w:hAnsi="Times New Roman"/>
          <w:b/>
          <w:vertAlign w:val="subscript"/>
        </w:rPr>
        <w:t>i</w:t>
      </w:r>
      <w:r>
        <w:rPr>
          <w:rFonts w:ascii="Times New Roman" w:hAnsi="Times New Roman"/>
          <w:b/>
          <w:position w:val="-6"/>
          <w:vertAlign w:val="subscript"/>
        </w:rPr>
        <w:t>1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vertAlign w:val="subscript"/>
        </w:rPr>
        <w:t>i</w:t>
      </w:r>
      <w:r>
        <w:rPr>
          <w:rFonts w:ascii="Times New Roman" w:hAnsi="Times New Roman"/>
          <w:b/>
          <w:position w:val="-6"/>
          <w:vertAlign w:val="subscript"/>
        </w:rPr>
        <w:t>2</w:t>
      </w:r>
      <w:r>
        <w:rPr>
          <w:rFonts w:ascii="Times New Roman" w:hAnsi="Times New Roman"/>
          <w:b/>
          <w:vertAlign w:val="superscript"/>
        </w:rPr>
        <w:t>…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vertAlign w:val="subscript"/>
        </w:rPr>
        <w:t>i</w:t>
      </w:r>
      <w:r>
        <w:rPr>
          <w:rFonts w:ascii="Times New Roman" w:hAnsi="Times New Roman"/>
          <w:b/>
          <w:position w:val="-6"/>
          <w:vertAlign w:val="subscript"/>
        </w:rPr>
        <w:t>k</w:t>
      </w:r>
      <w:r>
        <w:rPr>
          <w:rFonts w:ascii="Times New Roman" w:hAnsi="Times New Roman"/>
        </w:rPr>
        <w:t xml:space="preserve"> </w:t>
      </w:r>
    </w:p>
    <w:p w14:paraId="62C8255D" w14:textId="77777777" w:rsidR="00D9578E" w:rsidRPr="00DC2855" w:rsidRDefault="00D9578E" w:rsidP="00D9578E">
      <w:pPr>
        <w:numPr>
          <w:ilvl w:val="0"/>
          <w:numId w:val="3"/>
        </w:numPr>
        <w:tabs>
          <w:tab w:val="clear" w:pos="720"/>
        </w:tabs>
        <w:spacing w:before="60"/>
        <w:ind w:left="360" w:hangingChars="1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DC2855">
        <w:rPr>
          <w:rFonts w:ascii="Times New Roman" w:hAnsi="Times New Roman"/>
        </w:rPr>
        <w:lastRenderedPageBreak/>
        <w:t xml:space="preserve">When I ask you to show one set of indices, </w:t>
      </w:r>
      <w:r w:rsidRPr="00DC2855">
        <w:rPr>
          <w:rFonts w:ascii="Times New Roman" w:hAnsi="Times New Roman"/>
          <w:b/>
        </w:rPr>
        <w:t>A</w:t>
      </w:r>
      <w:r w:rsidRPr="00DC2855">
        <w:rPr>
          <w:rFonts w:ascii="Times New Roman" w:hAnsi="Times New Roman"/>
        </w:rPr>
        <w:t xml:space="preserve">, is many-one reducible to another, </w:t>
      </w:r>
      <w:r w:rsidRPr="00DC2855">
        <w:rPr>
          <w:rFonts w:ascii="Times New Roman" w:hAnsi="Times New Roman"/>
          <w:b/>
        </w:rPr>
        <w:t>B</w:t>
      </w:r>
      <w:r w:rsidRPr="00DC2855">
        <w:rPr>
          <w:rFonts w:ascii="Times New Roman" w:hAnsi="Times New Roman"/>
        </w:rPr>
        <w:t xml:space="preserve">, denoted </w:t>
      </w:r>
      <w:r w:rsidRPr="00DC2855">
        <w:rPr>
          <w:rFonts w:ascii="Times New Roman" w:hAnsi="Times New Roman"/>
        </w:rPr>
        <w:br/>
      </w:r>
      <w:r w:rsidRPr="00DC2855">
        <w:rPr>
          <w:rFonts w:ascii="Times New Roman" w:hAnsi="Times New Roman"/>
          <w:b/>
        </w:rPr>
        <w:t>A ≤m B,</w:t>
      </w:r>
      <w:r w:rsidRPr="00DC2855">
        <w:rPr>
          <w:rFonts w:ascii="Times New Roman" w:hAnsi="Times New Roman"/>
        </w:rPr>
        <w:t xml:space="preserve"> you must demonstrate a total computable function </w:t>
      </w:r>
      <w:r w:rsidRPr="00DC2855">
        <w:rPr>
          <w:rFonts w:ascii="Times New Roman" w:hAnsi="Times New Roman"/>
          <w:b/>
        </w:rPr>
        <w:t>f</w:t>
      </w:r>
      <w:r w:rsidRPr="00DC2855">
        <w:rPr>
          <w:rFonts w:ascii="Times New Roman" w:hAnsi="Times New Roman"/>
        </w:rPr>
        <w:t xml:space="preserve">, such that </w:t>
      </w:r>
      <w:r w:rsidRPr="00DC2855">
        <w:rPr>
          <w:rFonts w:ascii="Times New Roman" w:hAnsi="Times New Roman"/>
          <w:b/>
        </w:rPr>
        <w:t xml:space="preserve">x </w:t>
      </w:r>
      <w:r w:rsidRPr="00DC2855">
        <w:rPr>
          <w:rFonts w:ascii="Times New Roman" w:hAnsi="Times New Roman"/>
          <w:b/>
        </w:rPr>
        <w:sym w:font="Symbol" w:char="F0CE"/>
      </w:r>
      <w:r w:rsidRPr="00DC2855">
        <w:rPr>
          <w:rFonts w:ascii="Times New Roman" w:hAnsi="Times New Roman"/>
          <w:b/>
        </w:rPr>
        <w:t xml:space="preserve"> A </w:t>
      </w:r>
      <w:r w:rsidRPr="00DC2855">
        <w:rPr>
          <w:rFonts w:ascii="Times New Roman" w:hAnsi="Times New Roman"/>
          <w:b/>
        </w:rPr>
        <w:sym w:font="Symbol" w:char="F0DB"/>
      </w:r>
      <w:r w:rsidRPr="00DC2855">
        <w:rPr>
          <w:rFonts w:ascii="Times New Roman" w:hAnsi="Times New Roman"/>
          <w:b/>
        </w:rPr>
        <w:t xml:space="preserve"> f(x) </w:t>
      </w:r>
      <w:r w:rsidRPr="00DC2855">
        <w:rPr>
          <w:rFonts w:ascii="Times New Roman" w:hAnsi="Times New Roman"/>
          <w:b/>
        </w:rPr>
        <w:sym w:font="Symbol" w:char="F0CE"/>
      </w:r>
      <w:r w:rsidRPr="00DC2855">
        <w:rPr>
          <w:rFonts w:ascii="Times New Roman" w:hAnsi="Times New Roman"/>
          <w:b/>
        </w:rPr>
        <w:t xml:space="preserve"> B</w:t>
      </w:r>
      <w:r w:rsidRPr="00DC2855">
        <w:rPr>
          <w:rFonts w:ascii="Times New Roman" w:hAnsi="Times New Roman"/>
        </w:rPr>
        <w:t xml:space="preserve">. The stronger relationship is that </w:t>
      </w:r>
      <w:r w:rsidRPr="00DC2855">
        <w:rPr>
          <w:rFonts w:ascii="Times New Roman" w:hAnsi="Times New Roman"/>
          <w:b/>
        </w:rPr>
        <w:t xml:space="preserve">A </w:t>
      </w:r>
      <w:r w:rsidRPr="00DC2855">
        <w:rPr>
          <w:rFonts w:ascii="Times New Roman" w:hAnsi="Times New Roman"/>
        </w:rPr>
        <w:t xml:space="preserve">and </w:t>
      </w:r>
      <w:r w:rsidRPr="00DC2855">
        <w:rPr>
          <w:rFonts w:ascii="Times New Roman" w:hAnsi="Times New Roman"/>
          <w:b/>
        </w:rPr>
        <w:t>B</w:t>
      </w:r>
      <w:r w:rsidRPr="00DC2855">
        <w:rPr>
          <w:rFonts w:ascii="Times New Roman" w:hAnsi="Times New Roman"/>
        </w:rPr>
        <w:t xml:space="preserve"> are many-one equivalent, </w:t>
      </w:r>
      <w:r w:rsidRPr="00DC2855">
        <w:rPr>
          <w:rFonts w:ascii="Times New Roman" w:hAnsi="Times New Roman"/>
          <w:b/>
        </w:rPr>
        <w:t xml:space="preserve">A </w:t>
      </w:r>
      <w:r w:rsidRPr="00DC2855">
        <w:rPr>
          <w:rFonts w:ascii="Times New Roman" w:hAnsi="Times New Roman"/>
          <w:b/>
        </w:rPr>
        <w:sym w:font="Symbol" w:char="F0BA"/>
      </w:r>
      <w:r w:rsidRPr="00DC2855">
        <w:rPr>
          <w:rFonts w:ascii="Times New Roman" w:hAnsi="Times New Roman"/>
          <w:b/>
        </w:rPr>
        <w:t>m B</w:t>
      </w:r>
      <w:r w:rsidRPr="00DC2855">
        <w:rPr>
          <w:rFonts w:ascii="Times New Roman" w:hAnsi="Times New Roman"/>
        </w:rPr>
        <w:t xml:space="preserve">, requires that you show </w:t>
      </w:r>
      <w:r w:rsidRPr="00DC2855">
        <w:rPr>
          <w:rFonts w:ascii="Times New Roman" w:hAnsi="Times New Roman"/>
        </w:rPr>
        <w:br/>
      </w:r>
      <w:r w:rsidRPr="00DC2855">
        <w:rPr>
          <w:rFonts w:ascii="Times New Roman" w:hAnsi="Times New Roman"/>
          <w:b/>
        </w:rPr>
        <w:t>A ≤m B</w:t>
      </w:r>
      <w:r w:rsidRPr="00DC2855">
        <w:rPr>
          <w:rFonts w:ascii="Times New Roman" w:hAnsi="Times New Roman"/>
        </w:rPr>
        <w:t xml:space="preserve">  and </w:t>
      </w:r>
      <w:r w:rsidRPr="00DC2855">
        <w:rPr>
          <w:rFonts w:ascii="Times New Roman" w:hAnsi="Times New Roman"/>
          <w:b/>
        </w:rPr>
        <w:t>B ≤m A</w:t>
      </w:r>
      <w:r w:rsidRPr="00DC2855">
        <w:rPr>
          <w:rFonts w:ascii="Times New Roman" w:hAnsi="Times New Roman"/>
        </w:rPr>
        <w:t xml:space="preserve">. The related notion of one-one reducibility and equivalence require that the reducing function, </w:t>
      </w:r>
      <w:r w:rsidRPr="00DC2855">
        <w:rPr>
          <w:rFonts w:ascii="Times New Roman" w:hAnsi="Times New Roman"/>
          <w:b/>
        </w:rPr>
        <w:t xml:space="preserve">f </w:t>
      </w:r>
      <w:r w:rsidRPr="00DC2855">
        <w:rPr>
          <w:rFonts w:ascii="Times New Roman" w:hAnsi="Times New Roman"/>
        </w:rPr>
        <w:t xml:space="preserve">above, be 1-1. The notation just replaces the </w:t>
      </w:r>
      <w:r w:rsidRPr="00DC2855">
        <w:rPr>
          <w:rFonts w:ascii="Times New Roman" w:hAnsi="Times New Roman"/>
          <w:b/>
        </w:rPr>
        <w:t>m</w:t>
      </w:r>
      <w:r w:rsidRPr="00DC2855">
        <w:rPr>
          <w:rFonts w:ascii="Times New Roman" w:hAnsi="Times New Roman"/>
        </w:rPr>
        <w:t xml:space="preserve"> with a </w:t>
      </w:r>
      <w:r w:rsidRPr="00DC2855">
        <w:rPr>
          <w:rFonts w:ascii="Times New Roman" w:hAnsi="Times New Roman"/>
          <w:b/>
        </w:rPr>
        <w:t>1</w:t>
      </w:r>
      <w:r w:rsidRPr="00DC2855">
        <w:rPr>
          <w:rFonts w:ascii="Times New Roman" w:hAnsi="Times New Roman"/>
        </w:rPr>
        <w:t xml:space="preserve">, as in </w:t>
      </w:r>
      <w:r w:rsidRPr="00DC2855">
        <w:rPr>
          <w:rFonts w:ascii="Times New Roman" w:hAnsi="Times New Roman"/>
          <w:b/>
        </w:rPr>
        <w:t>A ≤1 B</w:t>
      </w:r>
      <w:r w:rsidRPr="00DC2855">
        <w:rPr>
          <w:rFonts w:ascii="Times New Roman" w:hAnsi="Times New Roman"/>
        </w:rPr>
        <w:t>.</w:t>
      </w:r>
    </w:p>
    <w:p w14:paraId="4EB7B3E2" w14:textId="77777777" w:rsidR="00D9578E" w:rsidRDefault="00D9578E" w:rsidP="00D9578E">
      <w:pPr>
        <w:ind w:left="360"/>
        <w:rPr>
          <w:rFonts w:ascii="Times New Roman" w:hAnsi="Times New Roman"/>
          <w:b/>
          <w:i/>
        </w:rPr>
      </w:pPr>
    </w:p>
    <w:p w14:paraId="787CBFD6" w14:textId="77777777" w:rsidR="00D9578E" w:rsidRDefault="00D9578E" w:rsidP="00D9578E">
      <w:pPr>
        <w:ind w:left="360"/>
        <w:rPr>
          <w:rFonts w:ascii="Times New Roman" w:hAnsi="Times New Roman"/>
          <w:b/>
          <w:i/>
        </w:rPr>
        <w:sectPr w:rsidR="00D957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80" w:bottom="720" w:left="1080" w:header="720" w:footer="720" w:gutter="0"/>
          <w:pgNumType w:fmt="lowerRoman"/>
          <w:cols w:space="720"/>
          <w:titlePg/>
        </w:sectPr>
      </w:pPr>
    </w:p>
    <w:p w14:paraId="5FBDF6B6" w14:textId="77777777" w:rsidR="006B4D9B" w:rsidRDefault="00562BDE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COT </w:t>
      </w:r>
      <w:r w:rsidR="00C94137">
        <w:rPr>
          <w:rFonts w:ascii="Times New Roman" w:hAnsi="Times New Roman"/>
          <w:b/>
        </w:rPr>
        <w:t>6410</w:t>
      </w:r>
      <w:r w:rsidR="006B4D9B">
        <w:rPr>
          <w:rFonts w:ascii="Times New Roman" w:hAnsi="Times New Roman"/>
          <w:b/>
        </w:rPr>
        <w:tab/>
      </w:r>
      <w:r w:rsidR="007478B5">
        <w:rPr>
          <w:rFonts w:ascii="Times New Roman" w:hAnsi="Times New Roman"/>
          <w:b/>
        </w:rPr>
        <w:t>Spring201</w:t>
      </w:r>
      <w:r w:rsidR="004F7588">
        <w:rPr>
          <w:rFonts w:ascii="Times New Roman" w:hAnsi="Times New Roman"/>
          <w:b/>
        </w:rPr>
        <w:t>4</w:t>
      </w:r>
      <w:r w:rsidR="006B4D9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Final Exam Sample </w:t>
      </w:r>
      <w:r w:rsidR="004F7588">
        <w:rPr>
          <w:rFonts w:ascii="Times New Roman" w:hAnsi="Times New Roman"/>
          <w:b/>
        </w:rPr>
        <w:t xml:space="preserve">E1 </w:t>
      </w:r>
      <w:r>
        <w:rPr>
          <w:rFonts w:ascii="Times New Roman" w:hAnsi="Times New Roman"/>
          <w:b/>
        </w:rPr>
        <w:t>Questions</w:t>
      </w:r>
    </w:p>
    <w:p w14:paraId="15AE847A" w14:textId="77777777" w:rsidR="00562BDE" w:rsidRDefault="00562BDE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</w:p>
    <w:p w14:paraId="631D066C" w14:textId="77777777" w:rsidR="006B4D9B" w:rsidRDefault="006B4D9B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2BDE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Let set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be recursive,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be re non-recursive and 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 xml:space="preserve"> be non-re. 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(NR)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</w:t>
      </w:r>
      <w:r>
        <w:rPr>
          <w:rFonts w:ascii="Times New Roman" w:hAnsi="Times New Roman"/>
        </w:rPr>
        <w:t xml:space="preserve">, categorize the set </w:t>
      </w:r>
      <w:r w:rsidRPr="00DE34B5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 in each of a) through d) by listing </w:t>
      </w:r>
      <w:r>
        <w:rPr>
          <w:rFonts w:ascii="Times New Roman" w:hAnsi="Times New Roman"/>
          <w:b/>
        </w:rPr>
        <w:t>all</w:t>
      </w:r>
      <w:r>
        <w:rPr>
          <w:rFonts w:ascii="Times New Roman" w:hAnsi="Times New Roman"/>
        </w:rPr>
        <w:t xml:space="preserve"> possible categories. No justification is required.</w:t>
      </w:r>
    </w:p>
    <w:p w14:paraId="6B8C4FB9" w14:textId="7A61FDB0" w:rsidR="00EC21A8" w:rsidRPr="002207E1" w:rsidRDefault="00EC21A8" w:rsidP="00EC21A8">
      <w:pPr>
        <w:spacing w:before="120"/>
        <w:ind w:left="360"/>
        <w:rPr>
          <w:rFonts w:ascii="Times New Roman" w:hAnsi="Times New Roman"/>
          <w:b/>
          <w:u w:val="single"/>
        </w:rPr>
      </w:pPr>
      <w:r w:rsidRPr="00CF4B23">
        <w:rPr>
          <w:rFonts w:ascii="Times New Roman" w:hAnsi="Times New Roman"/>
          <w:b/>
        </w:rPr>
        <w:t>a.)</w:t>
      </w:r>
      <w:r w:rsidRPr="00CF4B23">
        <w:rPr>
          <w:rFonts w:ascii="Times New Roman" w:hAnsi="Times New Roman"/>
          <w:b/>
        </w:rPr>
        <w:tab/>
        <w:t>D = ~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</w:p>
    <w:p w14:paraId="00DB5B08" w14:textId="1C4E37C2" w:rsidR="00EC21A8" w:rsidRPr="002207E1" w:rsidRDefault="00EC21A8" w:rsidP="00EC21A8">
      <w:pPr>
        <w:spacing w:before="120"/>
        <w:ind w:left="360"/>
        <w:rPr>
          <w:rFonts w:ascii="Times New Roman" w:hAnsi="Times New Roman"/>
          <w:b/>
        </w:rPr>
      </w:pPr>
      <w:r w:rsidRPr="002207E1">
        <w:rPr>
          <w:rFonts w:ascii="Times New Roman" w:hAnsi="Times New Roman"/>
          <w:b/>
        </w:rPr>
        <w:t>b.)</w:t>
      </w:r>
      <w:r w:rsidRPr="002207E1">
        <w:rPr>
          <w:rFonts w:ascii="Times New Roman" w:hAnsi="Times New Roman"/>
          <w:b/>
        </w:rPr>
        <w:tab/>
        <w:t xml:space="preserve">D </w:t>
      </w:r>
      <w:r w:rsidRPr="002207E1">
        <w:rPr>
          <w:rFonts w:ascii="Times New Roman" w:hAnsi="Times New Roman"/>
          <w:b/>
        </w:rPr>
        <w:sym w:font="Symbol" w:char="F0CD"/>
      </w:r>
      <w:r w:rsidRPr="002207E1">
        <w:rPr>
          <w:rFonts w:ascii="Times New Roman" w:hAnsi="Times New Roman"/>
          <w:b/>
        </w:rPr>
        <w:t xml:space="preserve"> (A</w:t>
      </w:r>
      <w:r w:rsidRPr="002207E1">
        <w:rPr>
          <w:rFonts w:ascii="Times New Roman" w:hAnsi="Times New Roman"/>
          <w:b/>
        </w:rPr>
        <w:sym w:font="Symbol" w:char="F0C8"/>
      </w:r>
      <w:r w:rsidRPr="002207E1">
        <w:rPr>
          <w:rFonts w:ascii="Times New Roman" w:hAnsi="Times New Roman"/>
          <w:b/>
        </w:rPr>
        <w:t>C)</w:t>
      </w:r>
      <w:r w:rsidRPr="002207E1">
        <w:rPr>
          <w:rFonts w:ascii="Times New Roman" w:hAnsi="Times New Roman"/>
          <w:b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</w:p>
    <w:p w14:paraId="7A3FE7E4" w14:textId="6AF8065F" w:rsidR="00EC21A8" w:rsidRPr="002207E1" w:rsidRDefault="00EC21A8" w:rsidP="00EC21A8">
      <w:pPr>
        <w:spacing w:before="120"/>
        <w:ind w:left="360"/>
        <w:rPr>
          <w:rFonts w:ascii="Times New Roman" w:hAnsi="Times New Roman"/>
          <w:b/>
        </w:rPr>
      </w:pPr>
      <w:r w:rsidRPr="002207E1">
        <w:rPr>
          <w:rFonts w:ascii="Times New Roman" w:hAnsi="Times New Roman"/>
          <w:b/>
        </w:rPr>
        <w:t>c.)</w:t>
      </w:r>
      <w:r w:rsidRPr="002207E1">
        <w:rPr>
          <w:rFonts w:ascii="Times New Roman" w:hAnsi="Times New Roman"/>
          <w:b/>
        </w:rPr>
        <w:tab/>
        <w:t>D = ~B</w:t>
      </w:r>
      <w:r w:rsidR="004F7588" w:rsidRPr="002207E1">
        <w:rPr>
          <w:rFonts w:ascii="Times New Roman" w:hAnsi="Times New Roman"/>
          <w:b/>
        </w:rPr>
        <w:tab/>
      </w:r>
      <w:r w:rsidRPr="002207E1">
        <w:rPr>
          <w:rFonts w:ascii="Times New Roman" w:hAnsi="Times New Roman"/>
          <w:b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</w:p>
    <w:p w14:paraId="00B0198F" w14:textId="315A7761" w:rsidR="00EC21A8" w:rsidRPr="0094130F" w:rsidRDefault="00EC21A8" w:rsidP="00EC21A8">
      <w:pPr>
        <w:spacing w:before="120"/>
        <w:ind w:left="360"/>
        <w:rPr>
          <w:rFonts w:ascii="Times New Roman" w:hAnsi="Times New Roman"/>
          <w:b/>
          <w:color w:val="FF0000"/>
        </w:rPr>
      </w:pPr>
      <w:r w:rsidRPr="002207E1">
        <w:rPr>
          <w:rFonts w:ascii="Times New Roman" w:hAnsi="Times New Roman"/>
          <w:b/>
        </w:rPr>
        <w:t>d.)</w:t>
      </w:r>
      <w:r w:rsidRPr="002207E1">
        <w:rPr>
          <w:rFonts w:ascii="Times New Roman" w:hAnsi="Times New Roman"/>
          <w:b/>
        </w:rPr>
        <w:tab/>
        <w:t xml:space="preserve">D = B </w:t>
      </w:r>
      <w:r w:rsidRPr="002207E1">
        <w:rPr>
          <w:rFonts w:ascii="Times New Roman" w:hAnsi="Times New Roman"/>
          <w:b/>
        </w:rPr>
        <w:sym w:font="Symbol" w:char="F02D"/>
      </w:r>
      <w:r w:rsidRPr="002207E1">
        <w:rPr>
          <w:rFonts w:ascii="Times New Roman" w:hAnsi="Times New Roman"/>
          <w:b/>
        </w:rPr>
        <w:t xml:space="preserve"> A</w:t>
      </w:r>
      <w:r w:rsidRPr="002207E1">
        <w:rPr>
          <w:rFonts w:ascii="Times New Roman" w:hAnsi="Times New Roman"/>
          <w:b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  <w:r w:rsidRPr="002207E1">
        <w:rPr>
          <w:rFonts w:ascii="Times New Roman" w:hAnsi="Times New Roman"/>
          <w:b/>
          <w:u w:val="single"/>
        </w:rPr>
        <w:tab/>
      </w:r>
    </w:p>
    <w:p w14:paraId="3E27D5B4" w14:textId="471834DA" w:rsidR="005521FA" w:rsidRDefault="005521FA" w:rsidP="005521FA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51DA6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Choosing from among </w:t>
      </w:r>
      <w:r>
        <w:rPr>
          <w:rFonts w:ascii="Times New Roman" w:hAnsi="Times New Roman"/>
          <w:b/>
        </w:rPr>
        <w:t>(D)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decidable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(U)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undecidable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(?)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unknown</w:t>
      </w:r>
      <w:r>
        <w:rPr>
          <w:rFonts w:ascii="Times New Roman" w:hAnsi="Times New Roman"/>
        </w:rPr>
        <w:t xml:space="preserve">, categorize each of the following decision problems. No proofs are required. </w:t>
      </w:r>
    </w:p>
    <w:p w14:paraId="193E3595" w14:textId="77777777" w:rsidR="005521FA" w:rsidRDefault="005521FA" w:rsidP="005521FA">
      <w:pPr>
        <w:tabs>
          <w:tab w:val="left" w:pos="0"/>
        </w:tabs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256"/>
        <w:gridCol w:w="2256"/>
        <w:gridCol w:w="2256"/>
      </w:tblGrid>
      <w:tr w:rsidR="00EC21A8" w14:paraId="000DB030" w14:textId="77777777" w:rsidTr="00BC7B09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A4AC8" w14:textId="77777777" w:rsidR="00EC21A8" w:rsidRDefault="00EC21A8" w:rsidP="00BC7B09">
            <w:pPr>
              <w:tabs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Problem / Language Class</w:t>
            </w: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33903A" w14:textId="77777777" w:rsidR="00EC21A8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Regular</w:t>
            </w:r>
          </w:p>
        </w:tc>
        <w:tc>
          <w:tcPr>
            <w:tcW w:w="2256" w:type="dxa"/>
            <w:tcBorders>
              <w:top w:val="double" w:sz="4" w:space="0" w:color="auto"/>
              <w:bottom w:val="double" w:sz="4" w:space="0" w:color="auto"/>
            </w:tcBorders>
          </w:tcPr>
          <w:p w14:paraId="7930FC67" w14:textId="77777777" w:rsidR="00EC21A8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Context Free</w:t>
            </w:r>
          </w:p>
        </w:tc>
        <w:tc>
          <w:tcPr>
            <w:tcW w:w="22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FEB95" w14:textId="77777777" w:rsidR="00EC21A8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Context Sensitive</w:t>
            </w:r>
          </w:p>
        </w:tc>
      </w:tr>
      <w:tr w:rsidR="00EC21A8" w14:paraId="77CBB4B9" w14:textId="77777777" w:rsidTr="00BC7B09">
        <w:tc>
          <w:tcPr>
            <w:tcW w:w="31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2CDAFC" w14:textId="77777777" w:rsidR="00EC21A8" w:rsidRPr="00A258A5" w:rsidRDefault="00EC21A8" w:rsidP="00BC7B09">
            <w:pPr>
              <w:pStyle w:val="Heading1"/>
            </w:pPr>
            <w:r w:rsidRPr="00A258A5">
              <w:t xml:space="preserve">L = </w:t>
            </w:r>
            <w:r w:rsidRPr="00A258A5">
              <w:sym w:font="Symbol" w:char="F053"/>
            </w:r>
            <w:r w:rsidRPr="00A258A5">
              <w:t>* ?</w:t>
            </w: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</w:tcBorders>
          </w:tcPr>
          <w:p w14:paraId="5BD9BC34" w14:textId="30852457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2256" w:type="dxa"/>
            <w:tcBorders>
              <w:top w:val="double" w:sz="4" w:space="0" w:color="auto"/>
            </w:tcBorders>
          </w:tcPr>
          <w:p w14:paraId="4B160961" w14:textId="53BA636D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6" w:type="dxa"/>
            <w:tcBorders>
              <w:top w:val="double" w:sz="4" w:space="0" w:color="auto"/>
              <w:right w:val="double" w:sz="4" w:space="0" w:color="auto"/>
            </w:tcBorders>
          </w:tcPr>
          <w:p w14:paraId="2772BD0F" w14:textId="76A2844D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C21A8" w14:paraId="12F82DA7" w14:textId="77777777" w:rsidTr="00BC7B09">
        <w:tc>
          <w:tcPr>
            <w:tcW w:w="3168" w:type="dxa"/>
            <w:tcBorders>
              <w:left w:val="double" w:sz="4" w:space="0" w:color="auto"/>
              <w:right w:val="double" w:sz="4" w:space="0" w:color="auto"/>
            </w:tcBorders>
          </w:tcPr>
          <w:p w14:paraId="5CE119F6" w14:textId="77777777" w:rsidR="00EC21A8" w:rsidRPr="00A258A5" w:rsidRDefault="00EC21A8" w:rsidP="00BC7B09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 w:rsidRPr="00A258A5">
              <w:rPr>
                <w:rFonts w:ascii="Times New Roman" w:hAnsi="Times New Roman"/>
                <w:b/>
              </w:rPr>
              <w:t xml:space="preserve">L = </w:t>
            </w:r>
            <w:r w:rsidRPr="00A258A5">
              <w:rPr>
                <w:rFonts w:ascii="Times New Roman" w:hAnsi="Times New Roman"/>
                <w:b/>
              </w:rPr>
              <w:sym w:font="Symbol" w:char="F066"/>
            </w:r>
            <w:r w:rsidRPr="00A258A5">
              <w:rPr>
                <w:rFonts w:ascii="Times New Roman" w:hAnsi="Times New Roman"/>
                <w:b/>
              </w:rPr>
              <w:t xml:space="preserve"> ?</w:t>
            </w:r>
          </w:p>
        </w:tc>
        <w:tc>
          <w:tcPr>
            <w:tcW w:w="2256" w:type="dxa"/>
            <w:tcBorders>
              <w:left w:val="double" w:sz="4" w:space="0" w:color="auto"/>
            </w:tcBorders>
          </w:tcPr>
          <w:p w14:paraId="42ADDCD7" w14:textId="60C5B62F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6" w:type="dxa"/>
          </w:tcPr>
          <w:p w14:paraId="22FE0238" w14:textId="099CD5E0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6" w:type="dxa"/>
            <w:tcBorders>
              <w:right w:val="double" w:sz="4" w:space="0" w:color="auto"/>
            </w:tcBorders>
          </w:tcPr>
          <w:p w14:paraId="05A7D738" w14:textId="7ECFEBFA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C21A8" w14:paraId="0BA13107" w14:textId="77777777" w:rsidTr="00BC7B09">
        <w:tc>
          <w:tcPr>
            <w:tcW w:w="3168" w:type="dxa"/>
            <w:tcBorders>
              <w:left w:val="double" w:sz="4" w:space="0" w:color="auto"/>
              <w:right w:val="double" w:sz="4" w:space="0" w:color="auto"/>
            </w:tcBorders>
          </w:tcPr>
          <w:p w14:paraId="55FC1CE2" w14:textId="77777777" w:rsidR="00EC21A8" w:rsidRDefault="00EC21A8" w:rsidP="00BC7B09">
            <w:pPr>
              <w:tabs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 = L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2256" w:type="dxa"/>
            <w:tcBorders>
              <w:left w:val="double" w:sz="4" w:space="0" w:color="auto"/>
            </w:tcBorders>
          </w:tcPr>
          <w:p w14:paraId="43ECF34D" w14:textId="5D46150F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6" w:type="dxa"/>
          </w:tcPr>
          <w:p w14:paraId="743EABB5" w14:textId="2411E334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6" w:type="dxa"/>
            <w:tcBorders>
              <w:right w:val="double" w:sz="4" w:space="0" w:color="auto"/>
            </w:tcBorders>
          </w:tcPr>
          <w:p w14:paraId="234E3DAF" w14:textId="1BEB11AD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C21A8" w14:paraId="0753015D" w14:textId="77777777" w:rsidTr="00BC7B09">
        <w:tc>
          <w:tcPr>
            <w:tcW w:w="31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293D6" w14:textId="77777777" w:rsidR="00EC21A8" w:rsidRDefault="00EC21A8" w:rsidP="00BC7B09">
            <w:pPr>
              <w:tabs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  </w:t>
            </w:r>
            <w:r>
              <w:rPr>
                <w:rFonts w:ascii="Times New Roman" w:hAnsi="Times New Roman"/>
                <w:b/>
              </w:rPr>
              <w:sym w:font="Symbol" w:char="F0CE"/>
            </w:r>
            <w:r>
              <w:rPr>
                <w:rFonts w:ascii="Times New Roman" w:hAnsi="Times New Roman"/>
                <w:b/>
              </w:rPr>
              <w:t xml:space="preserve"> L</w:t>
            </w:r>
            <w:r>
              <w:rPr>
                <w:rFonts w:ascii="Times New Roman" w:hAnsi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</w:rPr>
              <w:t>, for arbitrary x ?</w:t>
            </w:r>
          </w:p>
        </w:tc>
        <w:tc>
          <w:tcPr>
            <w:tcW w:w="2256" w:type="dxa"/>
            <w:tcBorders>
              <w:left w:val="double" w:sz="4" w:space="0" w:color="auto"/>
              <w:bottom w:val="double" w:sz="4" w:space="0" w:color="auto"/>
            </w:tcBorders>
          </w:tcPr>
          <w:p w14:paraId="2C4E5EB9" w14:textId="67CEFC34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6" w:type="dxa"/>
            <w:tcBorders>
              <w:bottom w:val="double" w:sz="4" w:space="0" w:color="auto"/>
            </w:tcBorders>
          </w:tcPr>
          <w:p w14:paraId="55949AD9" w14:textId="5563916E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6" w:type="dxa"/>
            <w:tcBorders>
              <w:bottom w:val="double" w:sz="4" w:space="0" w:color="auto"/>
              <w:right w:val="double" w:sz="4" w:space="0" w:color="auto"/>
            </w:tcBorders>
          </w:tcPr>
          <w:p w14:paraId="41056726" w14:textId="64A2D21D" w:rsidR="00EC21A8" w:rsidRPr="00CC3A56" w:rsidRDefault="00EC21A8" w:rsidP="00BC7B09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291CC1D2" w14:textId="6EB7B1C9" w:rsidR="005521FA" w:rsidRDefault="00451DA6" w:rsidP="005521FA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3</w:t>
      </w:r>
      <w:r w:rsidR="005521FA">
        <w:rPr>
          <w:rFonts w:ascii="Times New Roman" w:hAnsi="Times New Roman"/>
          <w:b/>
        </w:rPr>
        <w:t>.</w:t>
      </w:r>
      <w:r w:rsidR="005521FA">
        <w:rPr>
          <w:rFonts w:ascii="Times New Roman" w:hAnsi="Times New Roman"/>
        </w:rPr>
        <w:tab/>
        <w:t xml:space="preserve">Use </w:t>
      </w:r>
      <w:r w:rsidR="005521FA" w:rsidRPr="00943C48">
        <w:rPr>
          <w:rFonts w:ascii="Times New Roman" w:hAnsi="Times New Roman"/>
          <w:b/>
        </w:rPr>
        <w:t>PCP</w:t>
      </w:r>
      <w:r w:rsidR="005521FA">
        <w:rPr>
          <w:rFonts w:ascii="Times New Roman" w:hAnsi="Times New Roman"/>
        </w:rPr>
        <w:t xml:space="preserve"> to show the undecidability of the problem to determine if the intersection of two context free languages is non-empty. That is, show how to create two grammars </w:t>
      </w:r>
      <w:r w:rsidR="005521FA" w:rsidRPr="00943C48">
        <w:rPr>
          <w:rFonts w:ascii="Times New Roman" w:hAnsi="Times New Roman"/>
          <w:b/>
        </w:rPr>
        <w:t>G</w:t>
      </w:r>
      <w:r w:rsidR="005521FA">
        <w:rPr>
          <w:rFonts w:ascii="Times New Roman" w:hAnsi="Times New Roman"/>
          <w:b/>
          <w:vertAlign w:val="subscript"/>
        </w:rPr>
        <w:t>A</w:t>
      </w:r>
      <w:r w:rsidR="005521FA">
        <w:rPr>
          <w:rFonts w:ascii="Times New Roman" w:hAnsi="Times New Roman"/>
        </w:rPr>
        <w:t xml:space="preserve"> and </w:t>
      </w:r>
      <w:r w:rsidR="005521FA" w:rsidRPr="00943C48">
        <w:rPr>
          <w:rFonts w:ascii="Times New Roman" w:hAnsi="Times New Roman"/>
          <w:b/>
        </w:rPr>
        <w:t>G</w:t>
      </w:r>
      <w:r w:rsidR="005521FA">
        <w:rPr>
          <w:rFonts w:ascii="Times New Roman" w:hAnsi="Times New Roman"/>
          <w:b/>
          <w:vertAlign w:val="subscript"/>
        </w:rPr>
        <w:t>B</w:t>
      </w:r>
      <w:r w:rsidR="005521FA">
        <w:rPr>
          <w:rFonts w:ascii="Times New Roman" w:hAnsi="Times New Roman"/>
        </w:rPr>
        <w:t xml:space="preserve"> based on some instance </w:t>
      </w:r>
      <w:r w:rsidR="005521FA" w:rsidRPr="00943C48">
        <w:rPr>
          <w:rFonts w:ascii="Times New Roman" w:hAnsi="Times New Roman"/>
          <w:b/>
        </w:rPr>
        <w:t>P = &lt;&lt;x</w:t>
      </w:r>
      <w:r w:rsidR="005521FA" w:rsidRPr="00943C48">
        <w:rPr>
          <w:rFonts w:ascii="Times New Roman" w:hAnsi="Times New Roman"/>
          <w:b/>
          <w:vertAlign w:val="subscript"/>
        </w:rPr>
        <w:t>1</w:t>
      </w:r>
      <w:r w:rsidR="005521FA" w:rsidRPr="00943C48">
        <w:rPr>
          <w:rFonts w:ascii="Times New Roman" w:hAnsi="Times New Roman"/>
          <w:b/>
        </w:rPr>
        <w:t>,x</w:t>
      </w:r>
      <w:r w:rsidR="005521FA" w:rsidRPr="00943C48">
        <w:rPr>
          <w:rFonts w:ascii="Times New Roman" w:hAnsi="Times New Roman"/>
          <w:b/>
          <w:vertAlign w:val="subscript"/>
        </w:rPr>
        <w:t>2</w:t>
      </w:r>
      <w:r w:rsidR="005521FA" w:rsidRPr="00943C48">
        <w:rPr>
          <w:rFonts w:ascii="Times New Roman" w:hAnsi="Times New Roman"/>
          <w:b/>
        </w:rPr>
        <w:t>,…,x</w:t>
      </w:r>
      <w:r w:rsidR="005521FA" w:rsidRPr="00943C48">
        <w:rPr>
          <w:rFonts w:ascii="Times New Roman" w:hAnsi="Times New Roman"/>
          <w:b/>
          <w:vertAlign w:val="subscript"/>
        </w:rPr>
        <w:t>n</w:t>
      </w:r>
      <w:r w:rsidR="005521FA" w:rsidRPr="00943C48">
        <w:rPr>
          <w:rFonts w:ascii="Times New Roman" w:hAnsi="Times New Roman"/>
          <w:b/>
        </w:rPr>
        <w:t>&gt;, &lt;y</w:t>
      </w:r>
      <w:r w:rsidR="005521FA" w:rsidRPr="00943C48">
        <w:rPr>
          <w:rFonts w:ascii="Times New Roman" w:hAnsi="Times New Roman"/>
          <w:b/>
          <w:vertAlign w:val="subscript"/>
        </w:rPr>
        <w:t>1</w:t>
      </w:r>
      <w:r w:rsidR="005521FA" w:rsidRPr="00943C48">
        <w:rPr>
          <w:rFonts w:ascii="Times New Roman" w:hAnsi="Times New Roman"/>
          <w:b/>
        </w:rPr>
        <w:t>,y</w:t>
      </w:r>
      <w:r w:rsidR="005521FA" w:rsidRPr="00943C48">
        <w:rPr>
          <w:rFonts w:ascii="Times New Roman" w:hAnsi="Times New Roman"/>
          <w:b/>
          <w:vertAlign w:val="subscript"/>
        </w:rPr>
        <w:t>2</w:t>
      </w:r>
      <w:r w:rsidR="005521FA" w:rsidRPr="00943C48">
        <w:rPr>
          <w:rFonts w:ascii="Times New Roman" w:hAnsi="Times New Roman"/>
          <w:b/>
        </w:rPr>
        <w:t>,…,y</w:t>
      </w:r>
      <w:r w:rsidR="005521FA" w:rsidRPr="00943C48">
        <w:rPr>
          <w:rFonts w:ascii="Times New Roman" w:hAnsi="Times New Roman"/>
          <w:b/>
          <w:vertAlign w:val="subscript"/>
        </w:rPr>
        <w:t>n</w:t>
      </w:r>
      <w:r w:rsidR="005521FA" w:rsidRPr="00943C48">
        <w:rPr>
          <w:rFonts w:ascii="Times New Roman" w:hAnsi="Times New Roman"/>
          <w:b/>
        </w:rPr>
        <w:t>&gt;&gt;</w:t>
      </w:r>
      <w:r w:rsidR="005521FA">
        <w:rPr>
          <w:rFonts w:ascii="Times New Roman" w:hAnsi="Times New Roman"/>
        </w:rPr>
        <w:t xml:space="preserve"> of </w:t>
      </w:r>
      <w:r w:rsidR="005521FA" w:rsidRPr="00943C48">
        <w:rPr>
          <w:rFonts w:ascii="Times New Roman" w:hAnsi="Times New Roman"/>
          <w:b/>
        </w:rPr>
        <w:t>PCP</w:t>
      </w:r>
      <w:r w:rsidR="005521FA">
        <w:rPr>
          <w:rFonts w:ascii="Times New Roman" w:hAnsi="Times New Roman"/>
        </w:rPr>
        <w:t xml:space="preserve">, such that </w:t>
      </w:r>
      <w:r w:rsidR="005521FA" w:rsidRPr="00943C48">
        <w:rPr>
          <w:rFonts w:ascii="Times New Roman" w:hAnsi="Times New Roman"/>
          <w:b/>
        </w:rPr>
        <w:t>L(G</w:t>
      </w:r>
      <w:r w:rsidR="005521FA">
        <w:rPr>
          <w:rFonts w:ascii="Times New Roman" w:hAnsi="Times New Roman"/>
          <w:b/>
          <w:vertAlign w:val="subscript"/>
        </w:rPr>
        <w:t>A</w:t>
      </w:r>
      <w:r w:rsidR="005521FA" w:rsidRPr="00943C48">
        <w:rPr>
          <w:rFonts w:ascii="Times New Roman" w:hAnsi="Times New Roman"/>
          <w:b/>
        </w:rPr>
        <w:t xml:space="preserve">) </w:t>
      </w:r>
      <w:r w:rsidR="005521FA" w:rsidRPr="00943C48">
        <w:rPr>
          <w:rFonts w:ascii="Times New Roman" w:hAnsi="Times New Roman"/>
          <w:b/>
        </w:rPr>
        <w:sym w:font="Symbol" w:char="F0C7"/>
      </w:r>
      <w:r w:rsidR="005521FA" w:rsidRPr="00943C48">
        <w:rPr>
          <w:rFonts w:ascii="Times New Roman" w:hAnsi="Times New Roman"/>
          <w:b/>
        </w:rPr>
        <w:t xml:space="preserve"> L(G</w:t>
      </w:r>
      <w:r w:rsidR="005521FA">
        <w:rPr>
          <w:rFonts w:ascii="Times New Roman" w:hAnsi="Times New Roman"/>
          <w:b/>
          <w:vertAlign w:val="subscript"/>
        </w:rPr>
        <w:t>B</w:t>
      </w:r>
      <w:r w:rsidR="005521FA" w:rsidRPr="00943C48">
        <w:rPr>
          <w:rFonts w:ascii="Times New Roman" w:hAnsi="Times New Roman"/>
          <w:b/>
        </w:rPr>
        <w:t xml:space="preserve">) </w:t>
      </w:r>
      <w:r w:rsidR="005521FA" w:rsidRPr="00943C48">
        <w:rPr>
          <w:rFonts w:ascii="Times New Roman" w:hAnsi="Times New Roman"/>
          <w:b/>
        </w:rPr>
        <w:sym w:font="Symbol" w:char="F0B9"/>
      </w:r>
      <w:r w:rsidR="005521FA" w:rsidRPr="00943C48">
        <w:rPr>
          <w:rFonts w:ascii="Times New Roman" w:hAnsi="Times New Roman"/>
          <w:b/>
        </w:rPr>
        <w:t xml:space="preserve"> </w:t>
      </w:r>
      <w:r w:rsidR="005521FA" w:rsidRPr="00943C48">
        <w:rPr>
          <w:rFonts w:ascii="Times New Roman" w:hAnsi="Times New Roman"/>
          <w:b/>
        </w:rPr>
        <w:sym w:font="Symbol" w:char="F066"/>
      </w:r>
      <w:r w:rsidR="005521FA">
        <w:rPr>
          <w:rFonts w:ascii="Times New Roman" w:hAnsi="Times New Roman"/>
        </w:rPr>
        <w:t xml:space="preserve"> iff </w:t>
      </w:r>
      <w:r w:rsidR="005521FA" w:rsidRPr="00943C48">
        <w:rPr>
          <w:rFonts w:ascii="Times New Roman" w:hAnsi="Times New Roman"/>
          <w:b/>
        </w:rPr>
        <w:t>P</w:t>
      </w:r>
      <w:r w:rsidR="005521FA">
        <w:rPr>
          <w:rFonts w:ascii="Times New Roman" w:hAnsi="Times New Roman"/>
        </w:rPr>
        <w:t xml:space="preserve"> has a solution. Assume that </w:t>
      </w:r>
      <w:r w:rsidR="005521FA" w:rsidRPr="000538E3">
        <w:rPr>
          <w:rFonts w:ascii="Times New Roman" w:hAnsi="Times New Roman"/>
          <w:b/>
        </w:rPr>
        <w:t>P</w:t>
      </w:r>
      <w:r w:rsidR="005521FA">
        <w:rPr>
          <w:rFonts w:ascii="Times New Roman" w:hAnsi="Times New Roman"/>
        </w:rPr>
        <w:t xml:space="preserve"> is over the alphabet </w:t>
      </w:r>
      <w:r w:rsidR="005521FA" w:rsidRPr="002C5753">
        <w:rPr>
          <w:rFonts w:ascii="Times New Roman" w:hAnsi="Times New Roman"/>
          <w:b/>
        </w:rPr>
        <w:sym w:font="Symbol" w:char="F053"/>
      </w:r>
      <w:r w:rsidR="005521FA">
        <w:rPr>
          <w:rFonts w:ascii="Times New Roman" w:hAnsi="Times New Roman"/>
        </w:rPr>
        <w:t>.</w:t>
      </w:r>
      <w:r w:rsidR="004F7588">
        <w:rPr>
          <w:rFonts w:ascii="Times New Roman" w:hAnsi="Times New Roman"/>
        </w:rPr>
        <w:t xml:space="preserve"> </w:t>
      </w:r>
      <w:r w:rsidR="005521FA">
        <w:rPr>
          <w:rFonts w:ascii="Times New Roman" w:hAnsi="Times New Roman"/>
        </w:rPr>
        <w:t>You should discuss what languages your grammars produce and why this is relevant, but no formal proof is required.</w:t>
      </w:r>
    </w:p>
    <w:p w14:paraId="796C0D75" w14:textId="77777777" w:rsidR="00451DA6" w:rsidRDefault="005521FA" w:rsidP="005521FA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8FBCFD0" w14:textId="77777777" w:rsidR="00451DA6" w:rsidRDefault="00451DA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E17311D" w14:textId="77777777" w:rsidR="00451DA6" w:rsidRDefault="00451DA6" w:rsidP="005521FA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</w:p>
    <w:p w14:paraId="23DA9492" w14:textId="496A229B" w:rsidR="005521FA" w:rsidRDefault="00451DA6" w:rsidP="005521FA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4</w:t>
      </w:r>
      <w:r w:rsidR="005521FA">
        <w:rPr>
          <w:rFonts w:ascii="Times New Roman" w:hAnsi="Times New Roman"/>
          <w:b/>
        </w:rPr>
        <w:t>.</w:t>
      </w:r>
      <w:r w:rsidR="005521FA">
        <w:rPr>
          <w:rFonts w:ascii="Times New Roman" w:hAnsi="Times New Roman"/>
        </w:rPr>
        <w:tab/>
        <w:t xml:space="preserve">Consider the set of indices </w:t>
      </w:r>
      <w:r w:rsidR="005521FA" w:rsidRPr="00943C48">
        <w:rPr>
          <w:rFonts w:ascii="Times New Roman" w:hAnsi="Times New Roman"/>
          <w:b/>
        </w:rPr>
        <w:t xml:space="preserve">CONSTANT = { f | </w:t>
      </w:r>
      <w:r w:rsidR="005521FA" w:rsidRPr="00943C48">
        <w:rPr>
          <w:rFonts w:ascii="Times New Roman" w:hAnsi="Times New Roman"/>
          <w:b/>
        </w:rPr>
        <w:sym w:font="Symbol" w:char="F024"/>
      </w:r>
      <w:r w:rsidR="005521FA" w:rsidRPr="00943C48">
        <w:rPr>
          <w:rFonts w:ascii="Times New Roman" w:hAnsi="Times New Roman"/>
          <w:b/>
        </w:rPr>
        <w:t xml:space="preserve">K </w:t>
      </w:r>
      <w:r w:rsidR="005521FA" w:rsidRPr="00943C48">
        <w:rPr>
          <w:rFonts w:ascii="Times New Roman" w:hAnsi="Times New Roman"/>
          <w:b/>
        </w:rPr>
        <w:sym w:font="Symbol" w:char="F022"/>
      </w:r>
      <w:r w:rsidR="005521FA" w:rsidRPr="00943C48">
        <w:rPr>
          <w:rFonts w:ascii="Times New Roman" w:hAnsi="Times New Roman"/>
          <w:b/>
        </w:rPr>
        <w:t xml:space="preserve">y [ </w:t>
      </w:r>
      <w:r w:rsidR="005521FA" w:rsidRPr="00943C48">
        <w:rPr>
          <w:rFonts w:ascii="Times New Roman" w:hAnsi="Times New Roman"/>
          <w:b/>
        </w:rPr>
        <w:sym w:font="Symbol" w:char="F06A"/>
      </w:r>
      <w:r w:rsidR="005521FA" w:rsidRPr="00943C48">
        <w:rPr>
          <w:rFonts w:ascii="Times New Roman" w:hAnsi="Times New Roman"/>
          <w:b/>
          <w:vertAlign w:val="subscript"/>
        </w:rPr>
        <w:t>f</w:t>
      </w:r>
      <w:r w:rsidR="005521FA" w:rsidRPr="00943C48">
        <w:rPr>
          <w:rFonts w:ascii="Times New Roman" w:hAnsi="Times New Roman"/>
          <w:b/>
        </w:rPr>
        <w:t>(y) = K ] }</w:t>
      </w:r>
      <w:r w:rsidR="005521FA">
        <w:rPr>
          <w:rFonts w:ascii="Times New Roman" w:hAnsi="Times New Roman"/>
        </w:rPr>
        <w:t xml:space="preserve">. Use Rice’s Theorem to show that </w:t>
      </w:r>
      <w:r w:rsidR="005521FA" w:rsidRPr="00943C48">
        <w:rPr>
          <w:rFonts w:ascii="Times New Roman" w:hAnsi="Times New Roman"/>
          <w:b/>
        </w:rPr>
        <w:t>CONSTANT</w:t>
      </w:r>
      <w:r w:rsidR="005521FA">
        <w:rPr>
          <w:rFonts w:ascii="Times New Roman" w:hAnsi="Times New Roman"/>
        </w:rPr>
        <w:t xml:space="preserve"> is not recursive. Hint: There are two properties that must be demonstrated.</w:t>
      </w:r>
    </w:p>
    <w:p w14:paraId="3A44589C" w14:textId="77777777" w:rsidR="00451DA6" w:rsidRDefault="00451DA6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0F3F1907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02AFD0AD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51DD37F1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2EB7E7AD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603FAA7E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057C8B07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15EE4A90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71AF2092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66816BF6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0E179E01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3B15337A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3764A21E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2AAC27BA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297CC158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32121E58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7C22D37B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5F181AC1" w14:textId="77777777" w:rsidR="002207E1" w:rsidRDefault="002207E1" w:rsidP="00EC21A8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11C07570" w14:textId="0340DA36" w:rsidR="00EC21A8" w:rsidRDefault="00451DA6" w:rsidP="00EC21A8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5</w:t>
      </w:r>
      <w:r w:rsidR="00EC21A8">
        <w:rPr>
          <w:rFonts w:ascii="Times New Roman" w:hAnsi="Times New Roman"/>
          <w:b/>
        </w:rPr>
        <w:t>.</w:t>
      </w:r>
      <w:r w:rsidR="00EC21A8">
        <w:rPr>
          <w:rFonts w:ascii="Times New Roman" w:hAnsi="Times New Roman"/>
        </w:rPr>
        <w:tab/>
        <w:t xml:space="preserve">Show that </w:t>
      </w:r>
      <w:r w:rsidR="00EC21A8" w:rsidRPr="00943C48">
        <w:rPr>
          <w:rFonts w:ascii="Times New Roman" w:hAnsi="Times New Roman"/>
          <w:b/>
        </w:rPr>
        <w:t xml:space="preserve">CONSTANT </w:t>
      </w:r>
      <w:r w:rsidR="00EC21A8" w:rsidRPr="00943C48">
        <w:rPr>
          <w:rFonts w:ascii="Times New Roman" w:hAnsi="Times New Roman"/>
          <w:b/>
        </w:rPr>
        <w:sym w:font="Symbol" w:char="F0BA"/>
      </w:r>
      <w:r w:rsidR="00EC21A8" w:rsidRPr="00943C48">
        <w:rPr>
          <w:rFonts w:ascii="Times New Roman" w:hAnsi="Times New Roman"/>
          <w:b/>
          <w:vertAlign w:val="subscript"/>
        </w:rPr>
        <w:t>m</w:t>
      </w:r>
      <w:r w:rsidR="00EC21A8" w:rsidRPr="00943C48">
        <w:rPr>
          <w:rFonts w:ascii="Times New Roman" w:hAnsi="Times New Roman"/>
          <w:b/>
        </w:rPr>
        <w:t xml:space="preserve"> TOT</w:t>
      </w:r>
      <w:r w:rsidR="00EC21A8">
        <w:rPr>
          <w:rFonts w:ascii="Times New Roman" w:hAnsi="Times New Roman"/>
        </w:rPr>
        <w:t xml:space="preserve">, where </w:t>
      </w:r>
      <w:r w:rsidR="00EC21A8" w:rsidRPr="00943C48">
        <w:rPr>
          <w:rFonts w:ascii="Times New Roman" w:hAnsi="Times New Roman"/>
          <w:b/>
        </w:rPr>
        <w:t xml:space="preserve">TOT = { f | </w:t>
      </w:r>
      <w:r w:rsidR="00EC21A8" w:rsidRPr="00943C48">
        <w:rPr>
          <w:rFonts w:ascii="Times New Roman" w:hAnsi="Times New Roman"/>
          <w:b/>
        </w:rPr>
        <w:sym w:font="Symbol" w:char="F022"/>
      </w:r>
      <w:r w:rsidR="00EC21A8" w:rsidRPr="00943C48">
        <w:rPr>
          <w:rFonts w:ascii="Times New Roman" w:hAnsi="Times New Roman"/>
          <w:b/>
        </w:rPr>
        <w:t xml:space="preserve">y </w:t>
      </w:r>
      <w:r w:rsidR="00EC21A8" w:rsidRPr="00943C48">
        <w:rPr>
          <w:rFonts w:ascii="Times New Roman" w:hAnsi="Times New Roman"/>
          <w:b/>
        </w:rPr>
        <w:sym w:font="Symbol" w:char="F06A"/>
      </w:r>
      <w:r w:rsidR="00EC21A8" w:rsidRPr="00943C48">
        <w:rPr>
          <w:rFonts w:ascii="Times New Roman" w:hAnsi="Times New Roman"/>
          <w:b/>
          <w:vertAlign w:val="subscript"/>
        </w:rPr>
        <w:t>f</w:t>
      </w:r>
      <w:r w:rsidR="00EC21A8" w:rsidRPr="00943C48">
        <w:rPr>
          <w:rFonts w:ascii="Times New Roman" w:hAnsi="Times New Roman"/>
          <w:b/>
        </w:rPr>
        <w:t>(y)</w:t>
      </w:r>
      <w:r w:rsidR="00EC21A8" w:rsidRPr="00943C48">
        <w:rPr>
          <w:rFonts w:ascii="Times New Roman" w:hAnsi="Times New Roman"/>
          <w:b/>
        </w:rPr>
        <w:sym w:font="Symbol" w:char="F0AF"/>
      </w:r>
      <w:r w:rsidR="00EC21A8" w:rsidRPr="00943C48">
        <w:rPr>
          <w:rFonts w:ascii="Times New Roman" w:hAnsi="Times New Roman"/>
          <w:b/>
        </w:rPr>
        <w:t xml:space="preserve"> }</w:t>
      </w:r>
      <w:r w:rsidR="00EC21A8">
        <w:rPr>
          <w:rFonts w:ascii="Times New Roman" w:hAnsi="Times New Roman"/>
        </w:rPr>
        <w:t>.</w:t>
      </w:r>
    </w:p>
    <w:p w14:paraId="17A549DE" w14:textId="77777777" w:rsidR="00EC21A8" w:rsidRPr="002535FF" w:rsidRDefault="00EC21A8" w:rsidP="00EC21A8">
      <w:pPr>
        <w:ind w:left="360"/>
        <w:rPr>
          <w:rFonts w:ascii="Times New Roman" w:hAnsi="Times New Roman"/>
          <w:b/>
          <w:color w:val="FF0000"/>
        </w:rPr>
      </w:pPr>
    </w:p>
    <w:p w14:paraId="1B0DC55F" w14:textId="77777777" w:rsidR="00451DA6" w:rsidRDefault="00451D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A5994EA" w14:textId="77777777" w:rsidR="00451DA6" w:rsidRDefault="00451DA6" w:rsidP="00EC21A8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3B0F8ECF" w14:textId="3F8C3067" w:rsidR="00EC21A8" w:rsidRDefault="00EC21A8" w:rsidP="00EC21A8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51DA6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Why does Rice’s Theorem have nothing to say about the following? Explain by showing some condition of Rice’s Theorem that is not met by the stated property. </w:t>
      </w:r>
    </w:p>
    <w:p w14:paraId="5EE667C6" w14:textId="77777777" w:rsidR="00EC21A8" w:rsidRDefault="00EC21A8" w:rsidP="00EC21A8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>AT-LEAST</w:t>
      </w:r>
      <w:r w:rsidRPr="00943C48">
        <w:rPr>
          <w:rFonts w:ascii="Times New Roman" w:hAnsi="Times New Roman"/>
          <w:b/>
        </w:rPr>
        <w:t xml:space="preserve">-LINEAR = { f | </w:t>
      </w:r>
      <w:r w:rsidRPr="00943C48">
        <w:rPr>
          <w:rFonts w:ascii="Times New Roman" w:hAnsi="Times New Roman"/>
          <w:b/>
        </w:rPr>
        <w:sym w:font="Symbol" w:char="F022"/>
      </w:r>
      <w:r w:rsidRPr="00943C48">
        <w:rPr>
          <w:rFonts w:ascii="Times New Roman" w:hAnsi="Times New Roman"/>
          <w:b/>
        </w:rPr>
        <w:t xml:space="preserve">y </w:t>
      </w:r>
      <w:r w:rsidRPr="00943C48">
        <w:rPr>
          <w:rFonts w:ascii="Times New Roman" w:hAnsi="Times New Roman"/>
          <w:b/>
        </w:rPr>
        <w:sym w:font="Symbol" w:char="F06A"/>
      </w:r>
      <w:r w:rsidRPr="00943C48">
        <w:rPr>
          <w:rFonts w:ascii="Times New Roman" w:hAnsi="Times New Roman"/>
          <w:b/>
          <w:vertAlign w:val="subscript"/>
        </w:rPr>
        <w:t>f</w:t>
      </w:r>
      <w:r w:rsidRPr="00943C48">
        <w:rPr>
          <w:rFonts w:ascii="Times New Roman" w:hAnsi="Times New Roman"/>
          <w:b/>
        </w:rPr>
        <w:t>(y) converges in no fewer than y steps }</w:t>
      </w:r>
      <w:r>
        <w:rPr>
          <w:rFonts w:ascii="Times New Roman" w:hAnsi="Times New Roman"/>
        </w:rPr>
        <w:t>.</w:t>
      </w:r>
    </w:p>
    <w:p w14:paraId="07385E38" w14:textId="77777777" w:rsidR="002207E1" w:rsidRDefault="002207E1" w:rsidP="00451DA6">
      <w:pPr>
        <w:ind w:left="360"/>
        <w:rPr>
          <w:rFonts w:ascii="Times New Roman" w:hAnsi="Times New Roman"/>
          <w:b/>
          <w:color w:val="FF0000"/>
        </w:rPr>
      </w:pPr>
    </w:p>
    <w:p w14:paraId="18833102" w14:textId="77777777" w:rsidR="002207E1" w:rsidRDefault="002207E1" w:rsidP="00451DA6">
      <w:pPr>
        <w:ind w:left="360"/>
        <w:rPr>
          <w:rFonts w:ascii="Times New Roman" w:hAnsi="Times New Roman"/>
          <w:b/>
          <w:color w:val="FF0000"/>
        </w:rPr>
      </w:pPr>
    </w:p>
    <w:p w14:paraId="7125EE2D" w14:textId="77777777" w:rsidR="002207E1" w:rsidRDefault="002207E1" w:rsidP="00451DA6">
      <w:pPr>
        <w:ind w:left="360"/>
        <w:rPr>
          <w:rFonts w:ascii="Times New Roman" w:hAnsi="Times New Roman"/>
          <w:b/>
          <w:color w:val="FF0000"/>
        </w:rPr>
      </w:pPr>
    </w:p>
    <w:p w14:paraId="572F28C9" w14:textId="77777777" w:rsidR="002207E1" w:rsidRDefault="002207E1" w:rsidP="00451DA6">
      <w:pPr>
        <w:ind w:left="360"/>
        <w:rPr>
          <w:rFonts w:ascii="Times New Roman" w:hAnsi="Times New Roman"/>
          <w:b/>
          <w:color w:val="FF0000"/>
        </w:rPr>
      </w:pPr>
    </w:p>
    <w:p w14:paraId="473C8B59" w14:textId="77777777" w:rsidR="002207E1" w:rsidRDefault="002207E1" w:rsidP="00451DA6">
      <w:pPr>
        <w:ind w:left="360"/>
        <w:rPr>
          <w:rFonts w:ascii="Times New Roman" w:hAnsi="Times New Roman"/>
          <w:b/>
          <w:color w:val="FF0000"/>
        </w:rPr>
      </w:pPr>
    </w:p>
    <w:p w14:paraId="78BAB77C" w14:textId="77777777" w:rsidR="002207E1" w:rsidRDefault="002207E1" w:rsidP="00451DA6">
      <w:pPr>
        <w:ind w:left="360"/>
        <w:rPr>
          <w:rFonts w:ascii="Times New Roman" w:hAnsi="Times New Roman"/>
          <w:b/>
          <w:color w:val="FF0000"/>
        </w:rPr>
      </w:pPr>
    </w:p>
    <w:p w14:paraId="2E1E0E4D" w14:textId="77777777" w:rsidR="002207E1" w:rsidRDefault="002207E1" w:rsidP="00451DA6">
      <w:pPr>
        <w:ind w:left="360"/>
        <w:rPr>
          <w:rFonts w:ascii="Times New Roman" w:hAnsi="Times New Roman"/>
          <w:b/>
          <w:color w:val="FF0000"/>
        </w:rPr>
      </w:pPr>
    </w:p>
    <w:p w14:paraId="52177C5C" w14:textId="77777777" w:rsidR="002207E1" w:rsidRDefault="002207E1" w:rsidP="00451DA6">
      <w:pPr>
        <w:ind w:left="360"/>
        <w:rPr>
          <w:rFonts w:ascii="Times New Roman" w:hAnsi="Times New Roman"/>
          <w:b/>
          <w:color w:val="FF0000"/>
        </w:rPr>
      </w:pPr>
    </w:p>
    <w:p w14:paraId="1187B6C7" w14:textId="59B2D92E" w:rsidR="00451DA6" w:rsidRDefault="005521FA" w:rsidP="00451DA6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49BF98C" w14:textId="5A5EDA09" w:rsidR="005521FA" w:rsidRPr="004F7588" w:rsidRDefault="00451DA6" w:rsidP="00451DA6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</w:rPr>
        <w:t>7</w:t>
      </w:r>
      <w:r w:rsidR="005521FA">
        <w:rPr>
          <w:rFonts w:ascii="Times New Roman" w:hAnsi="Times New Roman"/>
          <w:b/>
        </w:rPr>
        <w:t>.</w:t>
      </w:r>
      <w:r w:rsidR="005521FA">
        <w:rPr>
          <w:rFonts w:ascii="Times New Roman" w:hAnsi="Times New Roman"/>
        </w:rPr>
        <w:tab/>
        <w:t>The trace language of a computational device like a Turing Machine is a language of the form</w:t>
      </w:r>
      <w:r w:rsidR="005521FA">
        <w:rPr>
          <w:rFonts w:ascii="Times New Roman" w:hAnsi="Times New Roman"/>
        </w:rPr>
        <w:br/>
      </w:r>
      <w:r w:rsidR="005521FA" w:rsidRPr="00943C48">
        <w:rPr>
          <w:rFonts w:ascii="Times New Roman" w:hAnsi="Times New Roman"/>
          <w:b/>
        </w:rPr>
        <w:t>Trace = { C</w:t>
      </w:r>
      <w:r w:rsidR="005521FA" w:rsidRPr="00943C48">
        <w:rPr>
          <w:rFonts w:ascii="Times New Roman" w:hAnsi="Times New Roman"/>
          <w:b/>
          <w:vertAlign w:val="subscript"/>
        </w:rPr>
        <w:t>1</w:t>
      </w:r>
      <w:r w:rsidR="005521FA" w:rsidRPr="00943C48">
        <w:rPr>
          <w:rFonts w:ascii="Times New Roman" w:hAnsi="Times New Roman"/>
          <w:b/>
        </w:rPr>
        <w:t>#C</w:t>
      </w:r>
      <w:r w:rsidR="005521FA" w:rsidRPr="00943C48">
        <w:rPr>
          <w:rFonts w:ascii="Times New Roman" w:hAnsi="Times New Roman"/>
          <w:b/>
          <w:vertAlign w:val="subscript"/>
        </w:rPr>
        <w:t>2</w:t>
      </w:r>
      <w:r w:rsidR="005521FA" w:rsidRPr="00943C48">
        <w:rPr>
          <w:rFonts w:ascii="Times New Roman" w:hAnsi="Times New Roman"/>
          <w:b/>
        </w:rPr>
        <w:t># … C</w:t>
      </w:r>
      <w:r w:rsidR="005521FA" w:rsidRPr="00943C48">
        <w:rPr>
          <w:rFonts w:ascii="Times New Roman" w:hAnsi="Times New Roman"/>
          <w:b/>
          <w:vertAlign w:val="subscript"/>
        </w:rPr>
        <w:t>n</w:t>
      </w:r>
      <w:r w:rsidR="005521FA" w:rsidRPr="00943C48">
        <w:rPr>
          <w:rFonts w:ascii="Times New Roman" w:hAnsi="Times New Roman"/>
          <w:b/>
        </w:rPr>
        <w:t>#  |  C</w:t>
      </w:r>
      <w:r w:rsidR="005521FA" w:rsidRPr="00943C48">
        <w:rPr>
          <w:rFonts w:ascii="Times New Roman" w:hAnsi="Times New Roman"/>
          <w:b/>
          <w:vertAlign w:val="subscript"/>
        </w:rPr>
        <w:t>i</w:t>
      </w:r>
      <w:r w:rsidR="005521FA" w:rsidRPr="00943C48">
        <w:rPr>
          <w:rFonts w:ascii="Times New Roman" w:hAnsi="Times New Roman"/>
          <w:b/>
        </w:rPr>
        <w:t xml:space="preserve"> </w:t>
      </w:r>
      <w:r w:rsidR="005521FA" w:rsidRPr="00943C48">
        <w:rPr>
          <w:rFonts w:ascii="Times New Roman" w:hAnsi="Times New Roman"/>
          <w:b/>
        </w:rPr>
        <w:sym w:font="Symbol" w:char="F0DE"/>
      </w:r>
      <w:r w:rsidR="005521FA" w:rsidRPr="00943C48">
        <w:rPr>
          <w:rFonts w:ascii="Times New Roman" w:hAnsi="Times New Roman"/>
          <w:b/>
        </w:rPr>
        <w:t xml:space="preserve"> C</w:t>
      </w:r>
      <w:r w:rsidR="005521FA" w:rsidRPr="00943C48">
        <w:rPr>
          <w:rFonts w:ascii="Times New Roman" w:hAnsi="Times New Roman"/>
          <w:b/>
          <w:vertAlign w:val="subscript"/>
        </w:rPr>
        <w:t>i+1</w:t>
      </w:r>
      <w:r w:rsidR="005521FA" w:rsidRPr="00943C48">
        <w:rPr>
          <w:rFonts w:ascii="Times New Roman" w:hAnsi="Times New Roman"/>
          <w:b/>
        </w:rPr>
        <w:t>, 1</w:t>
      </w:r>
      <w:r w:rsidR="005521FA">
        <w:rPr>
          <w:rFonts w:ascii="Times New Roman" w:hAnsi="Times New Roman"/>
          <w:b/>
        </w:rPr>
        <w:t xml:space="preserve"> </w:t>
      </w:r>
      <w:r w:rsidR="005521FA" w:rsidRPr="00943C48">
        <w:rPr>
          <w:rFonts w:ascii="Times New Roman" w:hAnsi="Times New Roman"/>
          <w:b/>
        </w:rPr>
        <w:sym w:font="Symbol" w:char="F0A3"/>
      </w:r>
      <w:r w:rsidR="005521FA">
        <w:rPr>
          <w:rFonts w:ascii="Times New Roman" w:hAnsi="Times New Roman"/>
          <w:b/>
        </w:rPr>
        <w:t xml:space="preserve"> i </w:t>
      </w:r>
      <w:r w:rsidR="005521FA" w:rsidRPr="00943C48">
        <w:rPr>
          <w:rFonts w:ascii="Times New Roman" w:hAnsi="Times New Roman"/>
          <w:b/>
        </w:rPr>
        <w:sym w:font="Symbol" w:char="F03C"/>
      </w:r>
      <w:r w:rsidR="005521FA">
        <w:rPr>
          <w:rFonts w:ascii="Times New Roman" w:hAnsi="Times New Roman"/>
          <w:b/>
        </w:rPr>
        <w:t xml:space="preserve"> </w:t>
      </w:r>
      <w:r w:rsidR="005521FA" w:rsidRPr="00943C48">
        <w:rPr>
          <w:rFonts w:ascii="Times New Roman" w:hAnsi="Times New Roman"/>
          <w:b/>
        </w:rPr>
        <w:t>n }</w:t>
      </w:r>
      <w:r w:rsidR="005521FA" w:rsidRPr="00943C48">
        <w:rPr>
          <w:rFonts w:ascii="Times New Roman" w:hAnsi="Times New Roman"/>
          <w:b/>
        </w:rPr>
        <w:br/>
      </w:r>
      <w:r w:rsidR="005521FA">
        <w:rPr>
          <w:rFonts w:ascii="Times New Roman" w:hAnsi="Times New Roman"/>
          <w:b/>
        </w:rPr>
        <w:t xml:space="preserve">Trace </w:t>
      </w:r>
      <w:r w:rsidR="005521FA">
        <w:rPr>
          <w:rFonts w:ascii="Times New Roman" w:hAnsi="Times New Roman"/>
        </w:rPr>
        <w:t xml:space="preserve">is Context Sensitive, non-Context Free. Actually, a trace language typically has every other configuration word reversed, but the concept is the same. Oddly, the complement of such a trace is Context Free. Explain what makes its complement a </w:t>
      </w:r>
      <w:r w:rsidR="005521FA" w:rsidRPr="00D8291E">
        <w:rPr>
          <w:rFonts w:ascii="Times New Roman" w:hAnsi="Times New Roman"/>
          <w:b/>
        </w:rPr>
        <w:t>CFL</w:t>
      </w:r>
      <w:r w:rsidR="005521FA">
        <w:rPr>
          <w:rFonts w:ascii="Times New Roman" w:hAnsi="Times New Roman"/>
        </w:rPr>
        <w:t xml:space="preserve">. In other words, describe the characteristics of this complement and why these characteristics are amenable to a </w:t>
      </w:r>
      <w:r w:rsidR="005521FA" w:rsidRPr="00D8291E">
        <w:rPr>
          <w:rFonts w:ascii="Times New Roman" w:hAnsi="Times New Roman"/>
          <w:b/>
        </w:rPr>
        <w:t>CFG</w:t>
      </w:r>
      <w:r w:rsidR="005521FA">
        <w:rPr>
          <w:rFonts w:ascii="Times New Roman" w:hAnsi="Times New Roman"/>
        </w:rPr>
        <w:t xml:space="preserve"> description. </w:t>
      </w:r>
    </w:p>
    <w:p w14:paraId="5E5FC38E" w14:textId="77777777" w:rsidR="002207E1" w:rsidRDefault="002207E1" w:rsidP="002207E1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1ADE0C0F" w14:textId="77777777" w:rsidR="002207E1" w:rsidRDefault="002207E1" w:rsidP="002207E1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048952DC" w14:textId="77777777" w:rsidR="002207E1" w:rsidRDefault="002207E1" w:rsidP="002207E1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233C655D" w14:textId="77777777" w:rsidR="002207E1" w:rsidRDefault="002207E1" w:rsidP="002207E1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5F097767" w14:textId="77777777" w:rsidR="002207E1" w:rsidRDefault="002207E1" w:rsidP="002207E1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0936835D" w14:textId="77777777" w:rsidR="002207E1" w:rsidRDefault="002207E1" w:rsidP="002207E1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</w:p>
    <w:p w14:paraId="5C45BAE2" w14:textId="30A63026" w:rsidR="007478B5" w:rsidRDefault="007478B5" w:rsidP="007478B5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51DA6">
        <w:rPr>
          <w:rFonts w:ascii="Times New Roman" w:hAnsi="Times New Roman"/>
          <w:b/>
        </w:rPr>
        <w:t>8</w:t>
      </w:r>
      <w:r w:rsidRPr="00A4023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Pr="00A40234">
        <w:rPr>
          <w:rFonts w:ascii="Times New Roman" w:hAnsi="Times New Roman"/>
        </w:rPr>
        <w:t xml:space="preserve">We demonstrated a proof that </w:t>
      </w:r>
      <w:r>
        <w:rPr>
          <w:rFonts w:ascii="Times New Roman" w:hAnsi="Times New Roman"/>
        </w:rPr>
        <w:t xml:space="preserve">the context sensitive languages are not closed under homomorphism, To start, we assumed </w:t>
      </w:r>
      <w:r w:rsidRPr="00BA70EC">
        <w:rPr>
          <w:rFonts w:ascii="Times New Roman" w:hAnsi="Times New Roman"/>
          <w:b/>
        </w:rPr>
        <w:t xml:space="preserve">G = (N, </w:t>
      </w:r>
      <w:r w:rsidRPr="00BA70EC">
        <w:rPr>
          <w:rFonts w:ascii="Times New Roman" w:hAnsi="Times New Roman"/>
          <w:b/>
        </w:rPr>
        <w:sym w:font="Symbol" w:char="F053"/>
      </w:r>
      <w:r w:rsidRPr="00BA70EC">
        <w:rPr>
          <w:rFonts w:ascii="Times New Roman" w:hAnsi="Times New Roman"/>
          <w:b/>
        </w:rPr>
        <w:t xml:space="preserve">, S, P) </w:t>
      </w:r>
      <w:r>
        <w:rPr>
          <w:rFonts w:ascii="Times New Roman" w:hAnsi="Times New Roman"/>
        </w:rPr>
        <w:t xml:space="preserve">is an arbitrary Phrase Structured Grammar, with </w:t>
      </w:r>
      <w:r w:rsidRPr="00BA70EC"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t xml:space="preserve"> its set of non-terminals, </w:t>
      </w:r>
      <w:r w:rsidRPr="00BA70EC">
        <w:rPr>
          <w:rFonts w:ascii="Times New Roman" w:hAnsi="Times New Roman"/>
          <w:b/>
        </w:rPr>
        <w:sym w:font="Symbol" w:char="F053"/>
      </w:r>
      <w:r>
        <w:rPr>
          <w:rFonts w:ascii="Times New Roman" w:hAnsi="Times New Roman"/>
        </w:rPr>
        <w:t xml:space="preserve"> its terminal alphabet, </w:t>
      </w:r>
      <w:r w:rsidRPr="00BA70EC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its starting non-terminal and </w:t>
      </w:r>
      <w:r w:rsidRPr="00BA70EC"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its productions (rules). Since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is a PSG, it can have length increasing, length preserving and length decreasing rules. We wished to convert </w:t>
      </w:r>
      <w:r w:rsidRPr="00BA70EC"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to a CSG, </w:t>
      </w:r>
      <w:r w:rsidRPr="00BA70EC"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</w:rPr>
        <w:t>’</w:t>
      </w:r>
      <w:r w:rsidRPr="00BA70EC">
        <w:rPr>
          <w:rFonts w:ascii="Times New Roman" w:hAnsi="Times New Roman"/>
          <w:b/>
        </w:rPr>
        <w:t xml:space="preserve"> = (N</w:t>
      </w:r>
      <w:r>
        <w:rPr>
          <w:rFonts w:ascii="Times New Roman" w:hAnsi="Times New Roman"/>
          <w:b/>
        </w:rPr>
        <w:t>’</w:t>
      </w:r>
      <w:r w:rsidRPr="00BA70EC">
        <w:rPr>
          <w:rFonts w:ascii="Times New Roman" w:hAnsi="Times New Roman"/>
          <w:b/>
        </w:rPr>
        <w:t xml:space="preserve">, </w:t>
      </w:r>
      <w:r w:rsidRPr="00BA70EC">
        <w:rPr>
          <w:rFonts w:ascii="Times New Roman" w:hAnsi="Times New Roman"/>
          <w:b/>
        </w:rPr>
        <w:sym w:font="Symbol" w:char="F053"/>
      </w:r>
      <w:r>
        <w:rPr>
          <w:rFonts w:ascii="Times New Roman" w:hAnsi="Times New Roman"/>
          <w:b/>
        </w:rPr>
        <w:t>’</w:t>
      </w:r>
      <w:r w:rsidRPr="00BA70EC">
        <w:rPr>
          <w:rFonts w:ascii="Times New Roman" w:hAnsi="Times New Roman"/>
          <w:b/>
        </w:rPr>
        <w:t>, S</w:t>
      </w:r>
      <w:r>
        <w:rPr>
          <w:rFonts w:ascii="Times New Roman" w:hAnsi="Times New Roman"/>
          <w:b/>
        </w:rPr>
        <w:t>’</w:t>
      </w:r>
      <w:r w:rsidRPr="00BA70EC">
        <w:rPr>
          <w:rFonts w:ascii="Times New Roman" w:hAnsi="Times New Roman"/>
          <w:b/>
        </w:rPr>
        <w:t>, P</w:t>
      </w:r>
      <w:r>
        <w:rPr>
          <w:rFonts w:ascii="Times New Roman" w:hAnsi="Times New Roman"/>
          <w:b/>
        </w:rPr>
        <w:t>’</w:t>
      </w:r>
      <w:r w:rsidRPr="00BA70EC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</w:rPr>
        <w:t xml:space="preserve">where there are no rules that are length decreasing (since a CSG cannot have these). We developed a way to pad the length decreasing rules from </w:t>
      </w:r>
      <w:r w:rsidRPr="00BA70EC"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and then a homomorphism that gets rid of these padding characters. Define </w:t>
      </w:r>
      <w:r>
        <w:rPr>
          <w:rFonts w:ascii="Times New Roman" w:hAnsi="Times New Roman"/>
          <w:b/>
        </w:rPr>
        <w:t>G’</w:t>
      </w:r>
      <w:r>
        <w:rPr>
          <w:rFonts w:ascii="Times New Roman" w:hAnsi="Times New Roman"/>
        </w:rPr>
        <w:t xml:space="preserve"> and the homomorphism </w:t>
      </w: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</w:rPr>
        <w:t xml:space="preserve"> that we discussed in class and then briefly discuss why this new grammar and homomorphism combine so </w:t>
      </w:r>
      <w:r>
        <w:rPr>
          <w:rFonts w:ascii="Times New Roman" w:hAnsi="Times New Roman"/>
          <w:b/>
        </w:rPr>
        <w:t>h(L(G’)) = L(G)</w:t>
      </w:r>
      <w:r>
        <w:rPr>
          <w:rFonts w:ascii="Times New Roman" w:hAnsi="Times New Roman"/>
        </w:rPr>
        <w:t>, thereby showing that all re sets are the homomorphic images of CSLs.</w:t>
      </w:r>
    </w:p>
    <w:p w14:paraId="7484FEA6" w14:textId="5F69E728" w:rsidR="002969A5" w:rsidRDefault="002969A5" w:rsidP="002969A5">
      <w:pPr>
        <w:ind w:left="360"/>
        <w:rPr>
          <w:rFonts w:ascii="Times New Roman" w:hAnsi="Times New Roman"/>
          <w:b/>
          <w:color w:val="FF0000"/>
        </w:rPr>
      </w:pPr>
    </w:p>
    <w:sectPr w:rsidR="002969A5" w:rsidSect="00D9578E">
      <w:headerReference w:type="default" r:id="rId15"/>
      <w:headerReference w:type="first" r:id="rId16"/>
      <w:pgSz w:w="12240" w:h="15840"/>
      <w:pgMar w:top="72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39F26" w14:textId="77777777" w:rsidR="00E45CFA" w:rsidRDefault="00E45CFA">
      <w:r>
        <w:separator/>
      </w:r>
    </w:p>
  </w:endnote>
  <w:endnote w:type="continuationSeparator" w:id="0">
    <w:p w14:paraId="417F2C68" w14:textId="77777777" w:rsidR="00E45CFA" w:rsidRDefault="00E4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0ABC0" w14:textId="77777777" w:rsidR="00D9578E" w:rsidRDefault="00D9578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9B6B8" w14:textId="77777777" w:rsidR="00D9578E" w:rsidRDefault="00D9578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7B33A" w14:textId="77777777" w:rsidR="00D9578E" w:rsidRDefault="00D957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A272F" w14:textId="77777777" w:rsidR="00E45CFA" w:rsidRDefault="00E45CFA">
      <w:r>
        <w:separator/>
      </w:r>
    </w:p>
  </w:footnote>
  <w:footnote w:type="continuationSeparator" w:id="0">
    <w:p w14:paraId="0FD27BF7" w14:textId="77777777" w:rsidR="00E45CFA" w:rsidRDefault="00E45C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97AEF" w14:textId="77777777" w:rsidR="00D9578E" w:rsidRDefault="00D9578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73AB" w14:textId="01E51EDA" w:rsidR="00D9578E" w:rsidRPr="00D85A5B" w:rsidRDefault="00D9578E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COT6410</w:t>
    </w:r>
    <w:r w:rsidRPr="00D85A5B">
      <w:rPr>
        <w:rFonts w:ascii="Times New Roman" w:hAnsi="Times New Roman"/>
        <w:i/>
        <w:sz w:val="20"/>
        <w:szCs w:val="20"/>
      </w:rPr>
      <w:tab/>
      <w:t xml:space="preserve">– </w:t>
    </w:r>
    <w:r w:rsidRPr="00D85A5B">
      <w:rPr>
        <w:rFonts w:ascii="Times New Roman" w:hAnsi="Times New Roman"/>
        <w:i/>
        <w:sz w:val="20"/>
        <w:szCs w:val="20"/>
      </w:rPr>
      <w:pgNum/>
    </w:r>
    <w:r w:rsidRPr="00D85A5B">
      <w:rPr>
        <w:rFonts w:ascii="Times New Roman" w:hAnsi="Times New Roman"/>
        <w:i/>
        <w:sz w:val="20"/>
        <w:szCs w:val="20"/>
      </w:rPr>
      <w:t xml:space="preserve"> –</w:t>
    </w:r>
    <w:r w:rsidRPr="00D85A5B"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>Final Exam E</w:t>
    </w:r>
    <w:r>
      <w:rPr>
        <w:rFonts w:ascii="Times New Roman" w:hAnsi="Times New Roman"/>
        <w:i/>
        <w:sz w:val="20"/>
        <w:szCs w:val="20"/>
      </w:rPr>
      <w:t>1</w:t>
    </w:r>
    <w:r w:rsidRPr="00D85A5B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 xml:space="preserve">Sample </w:t>
    </w:r>
    <w:r w:rsidRPr="00D85A5B">
      <w:rPr>
        <w:rFonts w:ascii="Times New Roman" w:hAnsi="Times New Roman"/>
        <w:i/>
        <w:sz w:val="20"/>
        <w:szCs w:val="20"/>
      </w:rPr>
      <w:t>– Hughes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4F64" w14:textId="77777777" w:rsidR="00D9578E" w:rsidRDefault="00D9578E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72A41" w14:textId="2333AB16" w:rsidR="006B4D9B" w:rsidRPr="00247266" w:rsidRDefault="006B4D9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 w:rsidR="00C94137">
      <w:rPr>
        <w:rFonts w:ascii="Times New Roman" w:hAnsi="Times New Roman"/>
        <w:i/>
        <w:sz w:val="22"/>
        <w:szCs w:val="22"/>
      </w:rPr>
      <w:t>64</w:t>
    </w:r>
    <w:r w:rsidR="0062771F">
      <w:rPr>
        <w:rFonts w:ascii="Times New Roman" w:hAnsi="Times New Roman"/>
        <w:i/>
        <w:sz w:val="22"/>
        <w:szCs w:val="22"/>
      </w:rPr>
      <w:t>10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="00D9578E">
      <w:rPr>
        <w:rStyle w:val="PageNumber"/>
      </w:rPr>
      <w:fldChar w:fldCharType="begin"/>
    </w:r>
    <w:r w:rsidR="00D9578E">
      <w:rPr>
        <w:rStyle w:val="PageNumber"/>
      </w:rPr>
      <w:instrText xml:space="preserve"> PAGE </w:instrText>
    </w:r>
    <w:r w:rsidR="00D9578E">
      <w:rPr>
        <w:rStyle w:val="PageNumber"/>
      </w:rPr>
      <w:fldChar w:fldCharType="separate"/>
    </w:r>
    <w:r w:rsidR="00D9578E">
      <w:rPr>
        <w:rStyle w:val="PageNumber"/>
        <w:noProof/>
      </w:rPr>
      <w:t>2</w:t>
    </w:r>
    <w:r w:rsidR="00D9578E">
      <w:rPr>
        <w:rStyle w:val="PageNumber"/>
      </w:rPr>
      <w:fldChar w:fldCharType="end"/>
    </w:r>
    <w:r w:rsidRPr="00247266">
      <w:rPr>
        <w:rFonts w:ascii="Times New Roman" w:hAnsi="Times New Roman"/>
        <w:i/>
        <w:sz w:val="22"/>
        <w:szCs w:val="22"/>
      </w:rPr>
      <w:t>–</w:t>
    </w:r>
    <w:r w:rsidRPr="00247266">
      <w:rPr>
        <w:rFonts w:ascii="Times New Roman" w:hAnsi="Times New Roman"/>
        <w:i/>
        <w:sz w:val="22"/>
        <w:szCs w:val="22"/>
      </w:rPr>
      <w:tab/>
    </w:r>
    <w:r w:rsidR="00376443">
      <w:rPr>
        <w:rFonts w:ascii="Times New Roman" w:hAnsi="Times New Roman"/>
        <w:i/>
        <w:sz w:val="22"/>
        <w:szCs w:val="22"/>
      </w:rPr>
      <w:t>Spring 201</w:t>
    </w:r>
    <w:r w:rsidR="004F7588">
      <w:rPr>
        <w:rFonts w:ascii="Times New Roman" w:hAnsi="Times New Roman"/>
        <w:i/>
        <w:sz w:val="22"/>
        <w:szCs w:val="22"/>
      </w:rPr>
      <w:t>4</w:t>
    </w:r>
    <w:r>
      <w:rPr>
        <w:rFonts w:ascii="Times New Roman" w:hAnsi="Times New Roman"/>
        <w:i/>
        <w:sz w:val="22"/>
        <w:szCs w:val="22"/>
      </w:rPr>
      <w:t xml:space="preserve">: </w:t>
    </w:r>
    <w:bookmarkStart w:id="0" w:name="_GoBack"/>
    <w:bookmarkEnd w:id="0"/>
    <w:r w:rsidR="0062771F">
      <w:rPr>
        <w:rFonts w:ascii="Times New Roman" w:hAnsi="Times New Roman"/>
        <w:i/>
        <w:sz w:val="22"/>
        <w:szCs w:val="22"/>
      </w:rPr>
      <w:t xml:space="preserve">Final </w:t>
    </w:r>
    <w:r w:rsidR="004F7588">
      <w:rPr>
        <w:rFonts w:ascii="Times New Roman" w:hAnsi="Times New Roman"/>
        <w:i/>
        <w:sz w:val="22"/>
        <w:szCs w:val="22"/>
      </w:rPr>
      <w:t xml:space="preserve">E1 </w:t>
    </w:r>
    <w:r w:rsidR="00D9578E">
      <w:rPr>
        <w:rFonts w:ascii="Times New Roman" w:hAnsi="Times New Roman"/>
        <w:i/>
        <w:sz w:val="22"/>
        <w:szCs w:val="22"/>
      </w:rPr>
      <w:t>Sample</w:t>
    </w:r>
    <w:r w:rsidRPr="00247266">
      <w:rPr>
        <w:rFonts w:ascii="Times New Roman" w:hAnsi="Times New Roman"/>
        <w:i/>
        <w:sz w:val="22"/>
        <w:szCs w:val="22"/>
      </w:rPr>
      <w:t xml:space="preserve"> – Hughes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8BDE7" w14:textId="77777777" w:rsidR="00D9578E" w:rsidRDefault="00D9578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886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55E6C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A8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627C8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C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0B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1E96E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CE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C978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9154D6"/>
    <w:multiLevelType w:val="hybridMultilevel"/>
    <w:tmpl w:val="2FB0CD76"/>
    <w:lvl w:ilvl="0" w:tplc="542C8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EE86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6127CA4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FC04C1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707F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662B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3A7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7C6D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7E3C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28048E"/>
    <w:multiLevelType w:val="hybridMultilevel"/>
    <w:tmpl w:val="C1D2134A"/>
    <w:lvl w:ilvl="0" w:tplc="A4B4F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809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89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400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80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8E4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8C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C1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0E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0062FA"/>
    <w:rsid w:val="00115159"/>
    <w:rsid w:val="00183944"/>
    <w:rsid w:val="00187B5A"/>
    <w:rsid w:val="002207E1"/>
    <w:rsid w:val="00224319"/>
    <w:rsid w:val="002470BF"/>
    <w:rsid w:val="002969A5"/>
    <w:rsid w:val="002C3111"/>
    <w:rsid w:val="00306ACA"/>
    <w:rsid w:val="00351BE1"/>
    <w:rsid w:val="00376443"/>
    <w:rsid w:val="003938E6"/>
    <w:rsid w:val="003E02B6"/>
    <w:rsid w:val="00451DA6"/>
    <w:rsid w:val="004610AE"/>
    <w:rsid w:val="004F7588"/>
    <w:rsid w:val="005521FA"/>
    <w:rsid w:val="00554E01"/>
    <w:rsid w:val="00562BDE"/>
    <w:rsid w:val="00574D13"/>
    <w:rsid w:val="005B07AD"/>
    <w:rsid w:val="0062771F"/>
    <w:rsid w:val="0067510B"/>
    <w:rsid w:val="006B4D9B"/>
    <w:rsid w:val="006E2C3C"/>
    <w:rsid w:val="007478B5"/>
    <w:rsid w:val="00806B70"/>
    <w:rsid w:val="00A231B6"/>
    <w:rsid w:val="00A463E6"/>
    <w:rsid w:val="00A96B5F"/>
    <w:rsid w:val="00B2764F"/>
    <w:rsid w:val="00BB3564"/>
    <w:rsid w:val="00BC7B09"/>
    <w:rsid w:val="00C45832"/>
    <w:rsid w:val="00C60F56"/>
    <w:rsid w:val="00C94137"/>
    <w:rsid w:val="00C95449"/>
    <w:rsid w:val="00CC4678"/>
    <w:rsid w:val="00D0136B"/>
    <w:rsid w:val="00D92286"/>
    <w:rsid w:val="00D9578E"/>
    <w:rsid w:val="00DB3F37"/>
    <w:rsid w:val="00E45CFA"/>
    <w:rsid w:val="00E53A57"/>
    <w:rsid w:val="00E858E2"/>
    <w:rsid w:val="00EC21A8"/>
    <w:rsid w:val="00EC7B99"/>
    <w:rsid w:val="00F04C8C"/>
    <w:rsid w:val="00F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EB9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1FA"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5521FA"/>
    <w:rPr>
      <w:rFonts w:ascii="Times New Roman" w:hAnsi="Times New Roman"/>
      <w:b/>
      <w:sz w:val="24"/>
      <w:szCs w:val="24"/>
    </w:rPr>
  </w:style>
  <w:style w:type="character" w:customStyle="1" w:styleId="FooterChar">
    <w:name w:val="Footer Char"/>
    <w:link w:val="Footer"/>
    <w:rsid w:val="005521FA"/>
    <w:rPr>
      <w:rFonts w:ascii="New Century Schlbk" w:hAnsi="New Century Schlbk"/>
      <w:sz w:val="24"/>
      <w:szCs w:val="24"/>
    </w:rPr>
  </w:style>
  <w:style w:type="table" w:styleId="TableGrid">
    <w:name w:val="Table Grid"/>
    <w:basedOn w:val="TableNormal"/>
    <w:uiPriority w:val="59"/>
    <w:rsid w:val="00306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76443"/>
  </w:style>
  <w:style w:type="character" w:customStyle="1" w:styleId="apple-converted-space">
    <w:name w:val="apple-converted-space"/>
    <w:rsid w:val="00376443"/>
  </w:style>
  <w:style w:type="character" w:customStyle="1" w:styleId="HeaderChar">
    <w:name w:val="Header Char"/>
    <w:basedOn w:val="DefaultParagraphFont"/>
    <w:link w:val="Header"/>
    <w:rsid w:val="00D9578E"/>
    <w:rPr>
      <w:rFonts w:ascii="New Century Schlbk" w:hAnsi="New Century Schlbk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957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1FA"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5521FA"/>
    <w:rPr>
      <w:rFonts w:ascii="Times New Roman" w:hAnsi="Times New Roman"/>
      <w:b/>
      <w:sz w:val="24"/>
      <w:szCs w:val="24"/>
    </w:rPr>
  </w:style>
  <w:style w:type="character" w:customStyle="1" w:styleId="FooterChar">
    <w:name w:val="Footer Char"/>
    <w:link w:val="Footer"/>
    <w:rsid w:val="005521FA"/>
    <w:rPr>
      <w:rFonts w:ascii="New Century Schlbk" w:hAnsi="New Century Schlbk"/>
      <w:sz w:val="24"/>
      <w:szCs w:val="24"/>
    </w:rPr>
  </w:style>
  <w:style w:type="table" w:styleId="TableGrid">
    <w:name w:val="Table Grid"/>
    <w:basedOn w:val="TableNormal"/>
    <w:uiPriority w:val="59"/>
    <w:rsid w:val="00306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76443"/>
  </w:style>
  <w:style w:type="character" w:customStyle="1" w:styleId="apple-converted-space">
    <w:name w:val="apple-converted-space"/>
    <w:rsid w:val="00376443"/>
  </w:style>
  <w:style w:type="character" w:customStyle="1" w:styleId="HeaderChar">
    <w:name w:val="Header Char"/>
    <w:basedOn w:val="DefaultParagraphFont"/>
    <w:link w:val="Header"/>
    <w:rsid w:val="00D9578E"/>
    <w:rPr>
      <w:rFonts w:ascii="New Century Schlbk" w:hAnsi="New Century Schlbk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9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BF64A-829D-954F-BF0E-1D24FC7B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1058</Words>
  <Characters>6086</Characters>
  <Application>Microsoft Macintosh Word</Application>
  <DocSecurity>0</DocSecurity>
  <Lines>101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subject/>
  <dc:creator>Charles E. Hughes</dc:creator>
  <cp:keywords/>
  <cp:lastModifiedBy>Charles Hughes</cp:lastModifiedBy>
  <cp:revision>3</cp:revision>
  <cp:lastPrinted>2014-04-06T19:13:00Z</cp:lastPrinted>
  <dcterms:created xsi:type="dcterms:W3CDTF">2014-04-06T19:17:00Z</dcterms:created>
  <dcterms:modified xsi:type="dcterms:W3CDTF">2014-04-06T19:29:00Z</dcterms:modified>
</cp:coreProperties>
</file>