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00" w:rsidRPr="00A61700" w:rsidRDefault="00A61700" w:rsidP="00A61700">
      <w:pPr>
        <w:spacing w:after="0"/>
        <w:jc w:val="center"/>
        <w:rPr>
          <w:b/>
        </w:rPr>
      </w:pPr>
      <w:r w:rsidRPr="00A61700">
        <w:rPr>
          <w:b/>
        </w:rPr>
        <w:t>Fractional Knapsack Problem (</w:t>
      </w:r>
      <w:proofErr w:type="spellStart"/>
      <w:r w:rsidRPr="00A61700">
        <w:rPr>
          <w:b/>
        </w:rPr>
        <w:t>fKSP</w:t>
      </w:r>
      <w:proofErr w:type="spellEnd"/>
      <w:r w:rsidRPr="00A61700">
        <w:rPr>
          <w:b/>
        </w:rPr>
        <w:t>)</w:t>
      </w:r>
    </w:p>
    <w:p w:rsidR="00A61700" w:rsidRDefault="00A61700" w:rsidP="00A61700">
      <w:pPr>
        <w:spacing w:after="0"/>
      </w:pPr>
    </w:p>
    <w:p w:rsidR="00A61700" w:rsidRDefault="00A61700" w:rsidP="00A61700">
      <w:pPr>
        <w:spacing w:after="0"/>
      </w:pPr>
      <w:r w:rsidRPr="00A61700">
        <w:rPr>
          <w:b/>
        </w:rPr>
        <w:t>Given:</w:t>
      </w:r>
      <w:r>
        <w:tab/>
      </w:r>
      <w:r>
        <w:tab/>
        <w:t xml:space="preserve"> a set of n objects {1, 2, …, n}</w:t>
      </w:r>
    </w:p>
    <w:p w:rsidR="00A61700" w:rsidRDefault="00A61700" w:rsidP="00A61700">
      <w:pPr>
        <w:spacing w:after="0"/>
      </w:pPr>
      <w:r>
        <w:tab/>
      </w:r>
      <w:r>
        <w:tab/>
        <w:t>A set of profits {p</w:t>
      </w:r>
      <w:r w:rsidRPr="00A61700">
        <w:rPr>
          <w:vertAlign w:val="subscript"/>
        </w:rPr>
        <w:t>1</w:t>
      </w:r>
      <w:r>
        <w:t>, p</w:t>
      </w:r>
      <w:r w:rsidRPr="00A61700">
        <w:rPr>
          <w:vertAlign w:val="subscript"/>
        </w:rPr>
        <w:t>2</w:t>
      </w:r>
      <w:r>
        <w:t xml:space="preserve">, …, </w:t>
      </w:r>
      <w:proofErr w:type="spellStart"/>
      <w:r>
        <w:t>p</w:t>
      </w:r>
      <w:r w:rsidRPr="00A61700">
        <w:rPr>
          <w:vertAlign w:val="subscript"/>
        </w:rPr>
        <w:t>n</w:t>
      </w:r>
      <w:proofErr w:type="spellEnd"/>
      <w:r>
        <w:t>}</w:t>
      </w:r>
    </w:p>
    <w:p w:rsidR="00A61700" w:rsidRDefault="00A61700" w:rsidP="00A61700">
      <w:pPr>
        <w:spacing w:after="0"/>
      </w:pPr>
      <w:r>
        <w:tab/>
      </w:r>
      <w:r>
        <w:tab/>
        <w:t>A set of n weights {w</w:t>
      </w:r>
      <w:r w:rsidRPr="00A61700">
        <w:rPr>
          <w:vertAlign w:val="subscript"/>
        </w:rPr>
        <w:t>1</w:t>
      </w:r>
      <w:r>
        <w:t>, w</w:t>
      </w:r>
      <w:r w:rsidRPr="00A61700">
        <w:rPr>
          <w:vertAlign w:val="subscript"/>
        </w:rPr>
        <w:t>2</w:t>
      </w:r>
      <w:r>
        <w:t xml:space="preserve">, …, </w:t>
      </w:r>
      <w:proofErr w:type="spellStart"/>
      <w:r>
        <w:t>w</w:t>
      </w:r>
      <w:r w:rsidRPr="00A61700">
        <w:rPr>
          <w:vertAlign w:val="subscript"/>
        </w:rPr>
        <w:t>n</w:t>
      </w:r>
      <w:proofErr w:type="spellEnd"/>
      <w:r>
        <w:t xml:space="preserve">} </w:t>
      </w:r>
    </w:p>
    <w:p w:rsidR="00A61700" w:rsidRDefault="00A61700" w:rsidP="00A61700">
      <w:pPr>
        <w:spacing w:after="0"/>
      </w:pPr>
      <w:r>
        <w:tab/>
      </w:r>
      <w:r>
        <w:tab/>
        <w:t xml:space="preserve">A total weight W. </w:t>
      </w:r>
    </w:p>
    <w:p w:rsidR="00A61700" w:rsidRDefault="00A61700" w:rsidP="00A61700">
      <w:pPr>
        <w:spacing w:after="0"/>
      </w:pPr>
    </w:p>
    <w:p w:rsidR="00A61700" w:rsidRPr="00A61700" w:rsidRDefault="00A61700" w:rsidP="00A61700">
      <w:pPr>
        <w:spacing w:after="0"/>
      </w:pPr>
      <w:r w:rsidRPr="00A61700">
        <w:rPr>
          <w:b/>
        </w:rPr>
        <w:t>Assumption:</w:t>
      </w:r>
      <w:r>
        <w:t xml:space="preserve"> Object </w:t>
      </w:r>
      <w:proofErr w:type="spellStart"/>
      <w:r>
        <w:t>i</w:t>
      </w:r>
      <w:proofErr w:type="spellEnd"/>
      <w:r>
        <w:t xml:space="preserve"> has profit p</w:t>
      </w:r>
      <w:r w:rsidRPr="00A61700">
        <w:rPr>
          <w:vertAlign w:val="subscript"/>
        </w:rPr>
        <w:t>i</w:t>
      </w:r>
      <w:r>
        <w:t xml:space="preserve"> and weight </w:t>
      </w:r>
      <w:proofErr w:type="spellStart"/>
      <w:r>
        <w:t>w</w:t>
      </w:r>
      <w:r w:rsidRPr="00A61700">
        <w:rPr>
          <w:vertAlign w:val="subscript"/>
        </w:rPr>
        <w:t>i</w:t>
      </w:r>
      <w:proofErr w:type="spellEnd"/>
      <w:r>
        <w:t xml:space="preserve">, for 1 ≤ </w:t>
      </w:r>
      <w:proofErr w:type="spellStart"/>
      <w:r>
        <w:t>i</w:t>
      </w:r>
      <w:proofErr w:type="spellEnd"/>
      <w:r>
        <w:t xml:space="preserve"> ≤ n. We may place in the knapsack </w:t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>
        <w:t xml:space="preserve"> percent of object </w:t>
      </w:r>
      <w:proofErr w:type="spellStart"/>
      <w:r>
        <w:t>i</w:t>
      </w:r>
      <w:proofErr w:type="spellEnd"/>
      <w:r>
        <w:t xml:space="preserve"> and receive </w:t>
      </w:r>
      <w:r>
        <w:sym w:font="Symbol" w:char="F061"/>
      </w:r>
      <w:proofErr w:type="spellStart"/>
      <w:r w:rsidRPr="00A61700">
        <w:rPr>
          <w:vertAlign w:val="subscript"/>
        </w:rPr>
        <w:t>i</w:t>
      </w:r>
      <w:r>
        <w:t>p</w:t>
      </w:r>
      <w:r w:rsidRPr="00A61700">
        <w:rPr>
          <w:vertAlign w:val="subscript"/>
        </w:rPr>
        <w:t>i</w:t>
      </w:r>
      <w:proofErr w:type="spellEnd"/>
      <w:r>
        <w:t xml:space="preserve"> profit at a weight of </w:t>
      </w:r>
      <w:r>
        <w:sym w:font="Symbol" w:char="F061"/>
      </w:r>
      <w:proofErr w:type="spellStart"/>
      <w:r w:rsidRPr="00A61700">
        <w:rPr>
          <w:vertAlign w:val="subscript"/>
        </w:rPr>
        <w:t>i</w:t>
      </w:r>
      <w:r>
        <w:t>w</w:t>
      </w:r>
      <w:r w:rsidRPr="00A61700">
        <w:rPr>
          <w:vertAlign w:val="subscript"/>
        </w:rPr>
        <w:t>i</w:t>
      </w:r>
      <w:proofErr w:type="spellEnd"/>
      <w:r>
        <w:t xml:space="preserve">, where 0 ≤ </w:t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>
        <w:t xml:space="preserve"> ≤ 1.</w:t>
      </w:r>
    </w:p>
    <w:p w:rsidR="00A61700" w:rsidRDefault="00A61700" w:rsidP="00A61700">
      <w:pPr>
        <w:spacing w:after="0"/>
        <w:rPr>
          <w:b/>
        </w:rPr>
      </w:pPr>
    </w:p>
    <w:p w:rsidR="00A61700" w:rsidRDefault="00A61700" w:rsidP="00A61700">
      <w:pPr>
        <w:spacing w:after="0"/>
      </w:pPr>
      <w:r w:rsidRPr="00A61700">
        <w:rPr>
          <w:b/>
        </w:rPr>
        <w:t xml:space="preserve">Goal: </w:t>
      </w:r>
      <w:r>
        <w:t>Find a solution vector A = (</w:t>
      </w:r>
      <w:r>
        <w:sym w:font="Symbol" w:char="F061"/>
      </w:r>
      <w:r>
        <w:rPr>
          <w:vertAlign w:val="subscript"/>
        </w:rPr>
        <w:t>1</w:t>
      </w:r>
      <w:r>
        <w:t xml:space="preserve">, </w:t>
      </w:r>
      <w:r>
        <w:sym w:font="Symbol" w:char="F061"/>
      </w:r>
      <w:r>
        <w:rPr>
          <w:vertAlign w:val="subscript"/>
        </w:rPr>
        <w:t>2</w:t>
      </w:r>
      <w:r>
        <w:t xml:space="preserve">, …,  </w:t>
      </w:r>
      <w:r>
        <w:sym w:font="Symbol" w:char="F061"/>
      </w:r>
      <w:r>
        <w:rPr>
          <w:vertAlign w:val="subscript"/>
        </w:rPr>
        <w:t>n</w:t>
      </w:r>
      <w:r>
        <w:t>) so that</w:t>
      </w:r>
    </w:p>
    <w:p w:rsidR="00A61700" w:rsidRDefault="00A61700" w:rsidP="00A61700">
      <w:pPr>
        <w:spacing w:after="0"/>
      </w:pPr>
      <w:r>
        <w:tab/>
      </w:r>
      <w:r>
        <w:tab/>
        <w:t xml:space="preserve">1)   </w:t>
      </w:r>
      <w:r w:rsidRPr="00A61700">
        <w:rPr>
          <w:sz w:val="32"/>
        </w:rPr>
        <w:sym w:font="Symbol" w:char="F053"/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 w:rsidRPr="00A61700">
        <w:t xml:space="preserve"> </w:t>
      </w:r>
      <w:proofErr w:type="spellStart"/>
      <w:r>
        <w:t>w</w:t>
      </w:r>
      <w:r w:rsidRPr="00A61700">
        <w:rPr>
          <w:vertAlign w:val="subscript"/>
        </w:rPr>
        <w:t>i</w:t>
      </w:r>
      <w:proofErr w:type="spellEnd"/>
      <w:r>
        <w:t xml:space="preserve"> ≤ W, and</w:t>
      </w:r>
    </w:p>
    <w:p w:rsidR="00A61700" w:rsidRDefault="00A61700" w:rsidP="00A61700">
      <w:pPr>
        <w:spacing w:after="0"/>
      </w:pPr>
      <w:r>
        <w:tab/>
      </w:r>
      <w:r>
        <w:tab/>
        <w:t xml:space="preserve">2)   </w:t>
      </w:r>
      <w:r w:rsidRPr="00A61700">
        <w:rPr>
          <w:sz w:val="32"/>
        </w:rPr>
        <w:sym w:font="Symbol" w:char="F053"/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 w:rsidRPr="00A61700">
        <w:t xml:space="preserve"> </w:t>
      </w:r>
      <w:r>
        <w:t>p</w:t>
      </w:r>
      <w:r w:rsidRPr="00A61700">
        <w:rPr>
          <w:vertAlign w:val="subscript"/>
        </w:rPr>
        <w:t>i</w:t>
      </w:r>
      <w:r>
        <w:t xml:space="preserve"> is maximum.</w:t>
      </w:r>
    </w:p>
    <w:p w:rsidR="00A61700" w:rsidRDefault="00A61700" w:rsidP="00A61700">
      <w:pPr>
        <w:spacing w:after="0"/>
      </w:pPr>
    </w:p>
    <w:p w:rsidR="00A61700" w:rsidRDefault="00A61700" w:rsidP="00A61700">
      <w:pPr>
        <w:spacing w:after="0"/>
        <w:rPr>
          <w:b/>
        </w:rPr>
      </w:pPr>
      <w:r w:rsidRPr="00A61700">
        <w:rPr>
          <w:b/>
        </w:rPr>
        <w:t>Proposed solution:</w:t>
      </w:r>
    </w:p>
    <w:p w:rsidR="00A61700" w:rsidRPr="00A61700" w:rsidRDefault="00A61700" w:rsidP="00A61700">
      <w:pPr>
        <w:spacing w:after="0"/>
      </w:pPr>
      <w:r>
        <w:t xml:space="preserve">  {We assume </w:t>
      </w:r>
      <w:r w:rsidRPr="00A61700">
        <w:rPr>
          <w:sz w:val="32"/>
        </w:rPr>
        <w:sym w:font="Symbol" w:char="F053"/>
      </w:r>
      <w:proofErr w:type="spellStart"/>
      <w:r>
        <w:t>w</w:t>
      </w:r>
      <w:r w:rsidRPr="00A61700">
        <w:rPr>
          <w:vertAlign w:val="subscript"/>
        </w:rPr>
        <w:t>i</w:t>
      </w:r>
      <w:proofErr w:type="spellEnd"/>
      <w:r>
        <w:t xml:space="preserve"> ≤ W, otherwise the solution is to set each </w:t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>
        <w:t xml:space="preserve"> to 1.}</w:t>
      </w:r>
    </w:p>
    <w:p w:rsidR="00A61700" w:rsidRDefault="00A61700" w:rsidP="00A61700">
      <w:pPr>
        <w:spacing w:after="0"/>
      </w:pPr>
    </w:p>
    <w:p w:rsidR="00A61700" w:rsidRDefault="00A61700" w:rsidP="00A61700">
      <w:pPr>
        <w:spacing w:after="0"/>
      </w:pPr>
      <w:r>
        <w:tab/>
        <w:t xml:space="preserve">(1) </w:t>
      </w:r>
      <w:proofErr w:type="spellStart"/>
      <w:r>
        <w:t>Relabel</w:t>
      </w:r>
      <w:proofErr w:type="spellEnd"/>
      <w:r>
        <w:t xml:space="preserve"> and sort the objects so that</w:t>
      </w:r>
    </w:p>
    <w:p w:rsidR="00A61700" w:rsidRDefault="00A61700" w:rsidP="00A61700">
      <w:pPr>
        <w:spacing w:after="0"/>
        <w:ind w:left="720" w:firstLine="720"/>
      </w:pPr>
      <w:r>
        <w:t>p</w:t>
      </w:r>
      <w:r w:rsidRPr="00A61700">
        <w:rPr>
          <w:vertAlign w:val="subscript"/>
        </w:rPr>
        <w:t>1</w:t>
      </w:r>
      <w:r>
        <w:t>/w</w:t>
      </w:r>
      <w:r w:rsidRPr="00A61700">
        <w:rPr>
          <w:vertAlign w:val="subscript"/>
        </w:rPr>
        <w:t>1</w:t>
      </w:r>
      <w:r>
        <w:t xml:space="preserve"> ≥ p</w:t>
      </w:r>
      <w:r w:rsidRPr="00A61700">
        <w:rPr>
          <w:vertAlign w:val="subscript"/>
        </w:rPr>
        <w:t>2</w:t>
      </w:r>
      <w:r>
        <w:t>/w</w:t>
      </w:r>
      <w:r w:rsidRPr="00A61700">
        <w:rPr>
          <w:vertAlign w:val="subscript"/>
        </w:rPr>
        <w:t>2</w:t>
      </w:r>
      <w:r>
        <w:t xml:space="preserve"> ≥ … ≥ </w:t>
      </w:r>
      <w:proofErr w:type="spellStart"/>
      <w:r>
        <w:t>p</w:t>
      </w:r>
      <w:r w:rsidRPr="00A61700">
        <w:rPr>
          <w:vertAlign w:val="subscript"/>
        </w:rPr>
        <w:t>n</w:t>
      </w:r>
      <w:r>
        <w:t>/w</w:t>
      </w:r>
      <w:r w:rsidRPr="00A61700">
        <w:rPr>
          <w:vertAlign w:val="subscript"/>
        </w:rPr>
        <w:t>n</w:t>
      </w:r>
      <w:proofErr w:type="spellEnd"/>
      <w:r>
        <w:t>.  {This requires O(nlog</w:t>
      </w:r>
      <w:r w:rsidRPr="00A61700">
        <w:rPr>
          <w:vertAlign w:val="subscript"/>
        </w:rPr>
        <w:t>2</w:t>
      </w:r>
      <w:r>
        <w:t>n) time.}</w:t>
      </w:r>
    </w:p>
    <w:p w:rsidR="00A61700" w:rsidRDefault="00A61700" w:rsidP="00A61700">
      <w:pPr>
        <w:spacing w:after="0"/>
        <w:ind w:left="720" w:firstLine="720"/>
      </w:pPr>
    </w:p>
    <w:p w:rsidR="00A61700" w:rsidRDefault="00A61700" w:rsidP="00A61700">
      <w:pPr>
        <w:spacing w:after="0"/>
        <w:ind w:left="720"/>
      </w:pPr>
      <w:r>
        <w:t xml:space="preserve">(2) Set W' </w:t>
      </w:r>
      <w:r>
        <w:sym w:font="Wingdings" w:char="F0DF"/>
      </w:r>
      <w:r>
        <w:t xml:space="preserve"> 0 and k </w:t>
      </w:r>
      <w:r>
        <w:sym w:font="Wingdings" w:char="F0DF"/>
      </w:r>
      <w:r>
        <w:t xml:space="preserve"> 1 </w:t>
      </w:r>
    </w:p>
    <w:p w:rsidR="00A61700" w:rsidRDefault="00A61700" w:rsidP="00A61700">
      <w:pPr>
        <w:spacing w:after="0"/>
        <w:ind w:left="720"/>
      </w:pPr>
    </w:p>
    <w:p w:rsidR="00A61700" w:rsidRDefault="00A61700" w:rsidP="00A61700">
      <w:pPr>
        <w:spacing w:after="0"/>
        <w:ind w:left="720"/>
      </w:pPr>
      <w:r>
        <w:t xml:space="preserve">(3) While </w:t>
      </w:r>
      <w:proofErr w:type="spellStart"/>
      <w:r>
        <w:t>W'+w</w:t>
      </w:r>
      <w:r>
        <w:rPr>
          <w:vertAlign w:val="subscript"/>
        </w:rPr>
        <w:t>k</w:t>
      </w:r>
      <w:proofErr w:type="spellEnd"/>
      <w:r>
        <w:t xml:space="preserve"> &lt; W do </w:t>
      </w:r>
    </w:p>
    <w:p w:rsidR="00A61700" w:rsidRDefault="00A61700" w:rsidP="00A61700">
      <w:pPr>
        <w:spacing w:after="0"/>
        <w:ind w:left="1440" w:firstLine="720"/>
      </w:pPr>
      <w:r>
        <w:t xml:space="preserve">W' </w:t>
      </w:r>
      <w:r>
        <w:sym w:font="Wingdings" w:char="F0DF"/>
      </w:r>
      <w:r>
        <w:t xml:space="preserve"> </w:t>
      </w:r>
      <w:proofErr w:type="spellStart"/>
      <w:r>
        <w:t>W'+w</w:t>
      </w:r>
      <w:r>
        <w:rPr>
          <w:vertAlign w:val="subscript"/>
        </w:rPr>
        <w:t>k</w:t>
      </w:r>
      <w:proofErr w:type="spellEnd"/>
      <w:r>
        <w:t xml:space="preserve">, </w:t>
      </w:r>
      <w:r>
        <w:sym w:font="Symbol" w:char="F061"/>
      </w:r>
      <w:r>
        <w:rPr>
          <w:vertAlign w:val="subscript"/>
        </w:rPr>
        <w:t>k</w:t>
      </w:r>
      <w:r>
        <w:t xml:space="preserve"> </w:t>
      </w:r>
      <w:r>
        <w:sym w:font="Wingdings" w:char="F0DF"/>
      </w:r>
      <w:r>
        <w:t xml:space="preserve"> 1, k </w:t>
      </w:r>
      <w:r>
        <w:sym w:font="Wingdings" w:char="F0DF"/>
      </w:r>
      <w:r>
        <w:t xml:space="preserve"> k+1</w:t>
      </w:r>
    </w:p>
    <w:p w:rsidR="00A61700" w:rsidRDefault="00A61700" w:rsidP="00A61700">
      <w:pPr>
        <w:spacing w:after="0"/>
        <w:ind w:left="720"/>
      </w:pPr>
    </w:p>
    <w:p w:rsidR="00A61700" w:rsidRDefault="00A61700" w:rsidP="00A61700">
      <w:pPr>
        <w:spacing w:after="0"/>
        <w:ind w:left="720"/>
      </w:pPr>
      <w:r>
        <w:t xml:space="preserve">(4) </w:t>
      </w:r>
      <w:r>
        <w:sym w:font="Symbol" w:char="F061"/>
      </w:r>
      <w:r>
        <w:rPr>
          <w:vertAlign w:val="subscript"/>
        </w:rPr>
        <w:t>k</w:t>
      </w:r>
      <w:r>
        <w:t xml:space="preserve"> </w:t>
      </w:r>
      <w:r>
        <w:sym w:font="Wingdings" w:char="F0DF"/>
      </w:r>
      <w:r>
        <w:t xml:space="preserve"> (W–W')/w</w:t>
      </w:r>
      <w:r>
        <w:rPr>
          <w:vertAlign w:val="subscript"/>
        </w:rPr>
        <w:t>k</w:t>
      </w:r>
    </w:p>
    <w:p w:rsidR="00A61700" w:rsidRDefault="00A61700" w:rsidP="00A61700">
      <w:pPr>
        <w:spacing w:after="0"/>
        <w:ind w:left="720"/>
      </w:pPr>
    </w:p>
    <w:p w:rsidR="00A61700" w:rsidRDefault="00A61700" w:rsidP="00A61700">
      <w:pPr>
        <w:spacing w:after="0"/>
        <w:ind w:left="720"/>
      </w:pPr>
      <w:r>
        <w:t xml:space="preserve">(5) for </w:t>
      </w:r>
      <w:proofErr w:type="spellStart"/>
      <w:r>
        <w:t>i</w:t>
      </w:r>
      <w:proofErr w:type="spellEnd"/>
      <w:r>
        <w:t xml:space="preserve"> = k+1 to n set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r>
        <w:sym w:font="Wingdings" w:char="F0DF"/>
      </w:r>
      <w:r>
        <w:t xml:space="preserve"> 0</w:t>
      </w:r>
    </w:p>
    <w:p w:rsidR="00A61700" w:rsidRDefault="00A61700" w:rsidP="00A61700">
      <w:pPr>
        <w:spacing w:after="0"/>
        <w:ind w:left="720"/>
      </w:pPr>
    </w:p>
    <w:p w:rsidR="00A61700" w:rsidRPr="00A61700" w:rsidRDefault="00A61700" w:rsidP="00A61700">
      <w:pPr>
        <w:spacing w:after="0"/>
        <w:rPr>
          <w:b/>
        </w:rPr>
      </w:pPr>
      <w:r w:rsidRPr="00A61700">
        <w:rPr>
          <w:b/>
        </w:rPr>
        <w:t>Conjecture:</w:t>
      </w:r>
    </w:p>
    <w:p w:rsidR="00A61700" w:rsidRDefault="00A61700" w:rsidP="00A61700">
      <w:pPr>
        <w:spacing w:after="0"/>
      </w:pPr>
      <w:r>
        <w:tab/>
      </w:r>
      <w:r>
        <w:tab/>
        <w:t xml:space="preserve">1)   </w:t>
      </w:r>
      <w:r w:rsidRPr="00A61700">
        <w:rPr>
          <w:sz w:val="32"/>
        </w:rPr>
        <w:sym w:font="Symbol" w:char="F053"/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 w:rsidRPr="00A61700">
        <w:t xml:space="preserve"> </w:t>
      </w:r>
      <w:proofErr w:type="spellStart"/>
      <w:r>
        <w:t>w</w:t>
      </w:r>
      <w:r w:rsidRPr="00A61700">
        <w:rPr>
          <w:vertAlign w:val="subscript"/>
        </w:rPr>
        <w:t>i</w:t>
      </w:r>
      <w:proofErr w:type="spellEnd"/>
      <w:r>
        <w:t xml:space="preserve"> ≤ W, and</w:t>
      </w:r>
    </w:p>
    <w:p w:rsidR="00A61700" w:rsidRDefault="00A61700" w:rsidP="00A61700">
      <w:pPr>
        <w:spacing w:after="0"/>
      </w:pPr>
      <w:r>
        <w:tab/>
      </w:r>
      <w:r>
        <w:tab/>
        <w:t xml:space="preserve">2)   </w:t>
      </w:r>
      <w:r w:rsidRPr="00A61700">
        <w:rPr>
          <w:sz w:val="32"/>
        </w:rPr>
        <w:sym w:font="Symbol" w:char="F053"/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 w:rsidRPr="00A61700">
        <w:t xml:space="preserve"> </w:t>
      </w:r>
      <w:r>
        <w:t>p</w:t>
      </w:r>
      <w:r w:rsidRPr="00A61700">
        <w:rPr>
          <w:vertAlign w:val="subscript"/>
        </w:rPr>
        <w:t>i</w:t>
      </w:r>
      <w:r>
        <w:t xml:space="preserve"> is maximum.</w:t>
      </w:r>
    </w:p>
    <w:p w:rsidR="00A61700" w:rsidRDefault="00A61700" w:rsidP="00A61700">
      <w:pPr>
        <w:spacing w:after="0"/>
      </w:pPr>
    </w:p>
    <w:p w:rsidR="00A61700" w:rsidRDefault="00A61700" w:rsidP="00A61700">
      <w:pPr>
        <w:spacing w:after="0"/>
      </w:pPr>
      <w:r w:rsidRPr="00A61700">
        <w:rPr>
          <w:b/>
        </w:rPr>
        <w:t>Assignment:</w:t>
      </w:r>
      <w:r>
        <w:t xml:space="preserve"> Prove the conjecture is true.</w:t>
      </w:r>
    </w:p>
    <w:p w:rsidR="00A61700" w:rsidRDefault="00A61700" w:rsidP="00A61700">
      <w:pPr>
        <w:spacing w:after="0"/>
      </w:pPr>
      <w:r>
        <w:rPr>
          <w:b/>
        </w:rPr>
        <w:t xml:space="preserve">     </w:t>
      </w:r>
      <w:r w:rsidRPr="00A61700">
        <w:rPr>
          <w:b/>
        </w:rPr>
        <w:t>Hint</w:t>
      </w:r>
      <w:r>
        <w:rPr>
          <w:b/>
        </w:rPr>
        <w:t xml:space="preserve"> 1</w:t>
      </w:r>
      <w:r w:rsidRPr="00A61700">
        <w:rPr>
          <w:b/>
        </w:rPr>
        <w:t>:</w:t>
      </w:r>
      <w:r>
        <w:t xml:space="preserve"> Assume it is not true. Then, there exists a vector B = (</w:t>
      </w:r>
      <w:r>
        <w:sym w:font="Symbol" w:char="F062"/>
      </w:r>
      <w:r w:rsidRPr="00A61700">
        <w:rPr>
          <w:vertAlign w:val="subscript"/>
        </w:rPr>
        <w:t>1</w:t>
      </w:r>
      <w:r>
        <w:t xml:space="preserve">, </w:t>
      </w:r>
      <w:r>
        <w:sym w:font="Symbol" w:char="F062"/>
      </w:r>
      <w:r>
        <w:rPr>
          <w:vertAlign w:val="subscript"/>
        </w:rPr>
        <w:t>2</w:t>
      </w:r>
      <w:r>
        <w:t xml:space="preserve">, …, </w:t>
      </w:r>
      <w:r>
        <w:sym w:font="Symbol" w:char="F062"/>
      </w:r>
      <w:r>
        <w:rPr>
          <w:vertAlign w:val="subscript"/>
        </w:rPr>
        <w:t>n</w:t>
      </w:r>
      <w:r>
        <w:t>) where</w:t>
      </w:r>
    </w:p>
    <w:p w:rsidR="00A61700" w:rsidRDefault="00A61700" w:rsidP="00A61700">
      <w:pPr>
        <w:spacing w:after="0"/>
        <w:ind w:firstLine="720"/>
      </w:pPr>
      <w:r>
        <w:t xml:space="preserve">(1) 0 ≤ </w:t>
      </w:r>
      <w:r>
        <w:sym w:font="Symbol" w:char="F062"/>
      </w:r>
      <w:r w:rsidRPr="00A61700">
        <w:rPr>
          <w:vertAlign w:val="subscript"/>
        </w:rPr>
        <w:t>1</w:t>
      </w:r>
      <w:r>
        <w:t xml:space="preserve">, ≤ 1 for 1 ≤ </w:t>
      </w:r>
      <w:proofErr w:type="spellStart"/>
      <w:r>
        <w:t>i</w:t>
      </w:r>
      <w:proofErr w:type="spellEnd"/>
      <w:r>
        <w:t xml:space="preserve"> ≤ n,</w:t>
      </w:r>
    </w:p>
    <w:p w:rsidR="00A61700" w:rsidRDefault="00A61700" w:rsidP="00A61700">
      <w:pPr>
        <w:spacing w:after="0"/>
        <w:ind w:firstLine="720"/>
      </w:pPr>
      <w:r>
        <w:t xml:space="preserve">(2) </w:t>
      </w:r>
      <w:r w:rsidRPr="00A61700">
        <w:rPr>
          <w:sz w:val="32"/>
        </w:rPr>
        <w:sym w:font="Symbol" w:char="F053"/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 w:rsidRPr="00A61700">
        <w:t xml:space="preserve"> </w:t>
      </w:r>
      <w:proofErr w:type="spellStart"/>
      <w:r>
        <w:t>w</w:t>
      </w:r>
      <w:r w:rsidRPr="00A61700">
        <w:rPr>
          <w:vertAlign w:val="subscript"/>
        </w:rPr>
        <w:t>i</w:t>
      </w:r>
      <w:proofErr w:type="spellEnd"/>
      <w:r>
        <w:t xml:space="preserve"> ≤ W, and</w:t>
      </w:r>
    </w:p>
    <w:p w:rsidR="00A61700" w:rsidRDefault="00A61700" w:rsidP="00A61700">
      <w:pPr>
        <w:spacing w:after="0"/>
        <w:ind w:firstLine="720"/>
      </w:pPr>
      <w:r w:rsidRPr="00A61700">
        <w:t xml:space="preserve">(3) </w:t>
      </w:r>
      <w:r w:rsidRPr="00A61700">
        <w:rPr>
          <w:sz w:val="32"/>
        </w:rPr>
        <w:sym w:font="Symbol" w:char="F053"/>
      </w:r>
      <w:r>
        <w:sym w:font="Symbol" w:char="F062"/>
      </w:r>
      <w:proofErr w:type="spellStart"/>
      <w:r w:rsidRPr="00A61700">
        <w:rPr>
          <w:vertAlign w:val="subscript"/>
        </w:rPr>
        <w:t>i</w:t>
      </w:r>
      <w:r>
        <w:t>p</w:t>
      </w:r>
      <w:r w:rsidRPr="00A61700"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 &gt; </w:t>
      </w:r>
      <w:r w:rsidRPr="00A61700">
        <w:rPr>
          <w:sz w:val="32"/>
        </w:rPr>
        <w:sym w:font="Symbol" w:char="F053"/>
      </w:r>
      <w:r>
        <w:sym w:font="Symbol" w:char="F061"/>
      </w:r>
      <w:proofErr w:type="spellStart"/>
      <w:r w:rsidRPr="00A61700">
        <w:rPr>
          <w:vertAlign w:val="subscript"/>
        </w:rPr>
        <w:t>i</w:t>
      </w:r>
      <w:proofErr w:type="spellEnd"/>
      <w:r w:rsidRPr="00A61700">
        <w:t xml:space="preserve"> </w:t>
      </w:r>
      <w:r>
        <w:t>p</w:t>
      </w:r>
      <w:r w:rsidRPr="00A61700">
        <w:rPr>
          <w:vertAlign w:val="subscript"/>
        </w:rPr>
        <w:t>i</w:t>
      </w:r>
    </w:p>
    <w:p w:rsidR="00A61700" w:rsidRDefault="00A61700" w:rsidP="00A61700">
      <w:pPr>
        <w:spacing w:after="0"/>
        <w:ind w:firstLine="720"/>
      </w:pPr>
    </w:p>
    <w:p w:rsidR="004D5E97" w:rsidRDefault="00A61700" w:rsidP="004D5E97">
      <w:pPr>
        <w:spacing w:after="0"/>
        <w:ind w:left="1080" w:hanging="810"/>
      </w:pPr>
      <w:r w:rsidRPr="00A61700">
        <w:rPr>
          <w:b/>
        </w:rPr>
        <w:t>Hint 2:</w:t>
      </w:r>
      <w:r>
        <w:t xml:space="preserve"> There may be several such vectors, so assume you have one for which</w:t>
      </w:r>
      <w:r w:rsidR="004D5E97">
        <w:t xml:space="preserve"> there </w:t>
      </w:r>
      <w:r>
        <w:t xml:space="preserve">is a largest index j such that </w:t>
      </w:r>
      <w:r>
        <w:sym w:font="Symbol" w:char="F062"/>
      </w:r>
      <w:proofErr w:type="spellStart"/>
      <w:r w:rsidR="004D5E97">
        <w:rPr>
          <w:vertAlign w:val="subscript"/>
        </w:rPr>
        <w:t>i</w:t>
      </w:r>
      <w:proofErr w:type="spellEnd"/>
      <w:r>
        <w:t xml:space="preserve"> = 1</w:t>
      </w:r>
      <w:r w:rsidR="004D5E97">
        <w:t>,</w:t>
      </w:r>
      <w:r>
        <w:t xml:space="preserve"> for 1 ≤ </w:t>
      </w:r>
      <w:proofErr w:type="spellStart"/>
      <w:r w:rsidR="004D5E97">
        <w:t>i</w:t>
      </w:r>
      <w:proofErr w:type="spellEnd"/>
      <w:r>
        <w:t xml:space="preserve"> ≤ j</w:t>
      </w:r>
      <w:r w:rsidR="004D5E97">
        <w:t>,</w:t>
      </w:r>
      <w:r>
        <w:t xml:space="preserve"> </w:t>
      </w:r>
      <w:r w:rsidR="004D5E97">
        <w:t xml:space="preserve">and </w:t>
      </w:r>
      <w:r w:rsidR="004D5E97">
        <w:sym w:font="Symbol" w:char="F062"/>
      </w:r>
      <w:r w:rsidR="004D5E97">
        <w:rPr>
          <w:vertAlign w:val="subscript"/>
        </w:rPr>
        <w:t>j+1</w:t>
      </w:r>
      <w:r w:rsidR="004D5E97">
        <w:t xml:space="preserve"> &lt; 1. Note that it is possible that j = 0 (That just means </w:t>
      </w:r>
      <w:r w:rsidR="004D5E97">
        <w:sym w:font="Symbol" w:char="F062"/>
      </w:r>
      <w:r w:rsidR="004D5E97">
        <w:rPr>
          <w:vertAlign w:val="subscript"/>
        </w:rPr>
        <w:t>1</w:t>
      </w:r>
      <w:r w:rsidR="004D5E97">
        <w:t xml:space="preserve"> &lt; 1 for all "better solutions").</w:t>
      </w:r>
    </w:p>
    <w:p w:rsidR="004D5E97" w:rsidRPr="004D5E97" w:rsidRDefault="004D5E97" w:rsidP="004D5E97">
      <w:pPr>
        <w:spacing w:after="0"/>
        <w:ind w:left="1080" w:hanging="810"/>
        <w:rPr>
          <w:b/>
        </w:rPr>
      </w:pPr>
      <w:r w:rsidRPr="004D5E97">
        <w:rPr>
          <w:b/>
        </w:rPr>
        <w:t xml:space="preserve">An example of a </w:t>
      </w:r>
      <w:proofErr w:type="spellStart"/>
      <w:r>
        <w:rPr>
          <w:b/>
        </w:rPr>
        <w:t>fKSP</w:t>
      </w:r>
      <w:proofErr w:type="spellEnd"/>
      <w:r>
        <w:rPr>
          <w:b/>
        </w:rPr>
        <w:t xml:space="preserve"> </w:t>
      </w:r>
      <w:r w:rsidRPr="004D5E97">
        <w:rPr>
          <w:b/>
        </w:rPr>
        <w:t>where truncation doesn't work</w:t>
      </w:r>
      <w:r>
        <w:rPr>
          <w:b/>
        </w:rPr>
        <w:t xml:space="preserve"> (well, anyway)</w:t>
      </w:r>
      <w:r w:rsidRPr="004D5E97">
        <w:rPr>
          <w:b/>
        </w:rPr>
        <w:t>.</w:t>
      </w:r>
    </w:p>
    <w:p w:rsidR="004D5E97" w:rsidRDefault="004D5E97" w:rsidP="004D5E97">
      <w:pPr>
        <w:spacing w:after="0"/>
        <w:ind w:left="1080" w:hanging="810"/>
      </w:pPr>
    </w:p>
    <w:p w:rsidR="004D5E97" w:rsidRDefault="004D5E97" w:rsidP="004D5E97">
      <w:pPr>
        <w:spacing w:after="0"/>
        <w:ind w:left="1080" w:hanging="810"/>
      </w:pPr>
      <w:r>
        <w:t>W = 100</w:t>
      </w:r>
    </w:p>
    <w:p w:rsidR="004D5E97" w:rsidRDefault="004D5E97" w:rsidP="004D5E97">
      <w:pPr>
        <w:spacing w:after="0"/>
        <w:ind w:left="1080" w:hanging="810"/>
      </w:pPr>
      <w:r>
        <w:t xml:space="preserve">profit </w:t>
      </w:r>
      <w:r>
        <w:tab/>
      </w:r>
      <w:r>
        <w:tab/>
        <w:t xml:space="preserve">= 66 </w:t>
      </w:r>
      <w:r>
        <w:tab/>
        <w:t xml:space="preserve">20 </w:t>
      </w:r>
      <w:r>
        <w:tab/>
        <w:t xml:space="preserve">30 </w:t>
      </w:r>
      <w:r>
        <w:tab/>
        <w:t xml:space="preserve">60 </w:t>
      </w:r>
      <w:r>
        <w:tab/>
        <w:t>40</w:t>
      </w:r>
    </w:p>
    <w:p w:rsidR="004D5E97" w:rsidRDefault="004D5E97" w:rsidP="004D5E97">
      <w:pPr>
        <w:spacing w:after="0"/>
        <w:ind w:left="1080" w:hanging="810"/>
      </w:pPr>
      <w:r>
        <w:t>weight</w:t>
      </w:r>
      <w:r>
        <w:tab/>
        <w:t xml:space="preserve"> </w:t>
      </w:r>
      <w:r>
        <w:tab/>
        <w:t xml:space="preserve">= 30 </w:t>
      </w:r>
      <w:r>
        <w:tab/>
        <w:t xml:space="preserve">10 </w:t>
      </w:r>
      <w:r>
        <w:tab/>
        <w:t xml:space="preserve">20 </w:t>
      </w:r>
      <w:r>
        <w:tab/>
        <w:t xml:space="preserve">50 </w:t>
      </w:r>
      <w:r>
        <w:tab/>
        <w:t>40</w:t>
      </w:r>
    </w:p>
    <w:p w:rsidR="004D5E97" w:rsidRDefault="004D5E97" w:rsidP="004D5E97">
      <w:pPr>
        <w:spacing w:after="0"/>
        <w:ind w:left="1080" w:hanging="810"/>
      </w:pPr>
      <w:r>
        <w:t>p/w</w:t>
      </w:r>
      <w:r>
        <w:tab/>
      </w:r>
      <w:r>
        <w:tab/>
        <w:t>= 2.2</w:t>
      </w:r>
      <w:r>
        <w:tab/>
        <w:t>2.0</w:t>
      </w:r>
      <w:r>
        <w:tab/>
        <w:t>1.5</w:t>
      </w:r>
      <w:r>
        <w:tab/>
        <w:t>1.2</w:t>
      </w:r>
      <w:r>
        <w:tab/>
        <w:t>1.0</w:t>
      </w:r>
    </w:p>
    <w:p w:rsidR="004D5E97" w:rsidRDefault="004D5E97" w:rsidP="004D5E97">
      <w:pPr>
        <w:spacing w:after="0"/>
        <w:ind w:left="1080" w:hanging="810"/>
      </w:pPr>
    </w:p>
    <w:p w:rsidR="004D5E97" w:rsidRDefault="004D5E97" w:rsidP="004D5E97">
      <w:pPr>
        <w:spacing w:after="0"/>
        <w:ind w:left="1080" w:hanging="810"/>
      </w:pPr>
      <w:r>
        <w:t xml:space="preserve">The solution for </w:t>
      </w:r>
      <w:proofErr w:type="spellStart"/>
      <w:r>
        <w:t>fKSP</w:t>
      </w:r>
      <w:proofErr w:type="spellEnd"/>
      <w:r>
        <w:t xml:space="preserve"> is (1, 1, 1, .8, 0) and gives a value of 164.</w:t>
      </w:r>
    </w:p>
    <w:p w:rsidR="004D5E97" w:rsidRDefault="004D5E97" w:rsidP="004D5E97">
      <w:pPr>
        <w:spacing w:after="0"/>
        <w:ind w:left="1080" w:hanging="810"/>
      </w:pPr>
      <w:r>
        <w:t>By truncating the fractional item, we get 116.</w:t>
      </w:r>
    </w:p>
    <w:p w:rsidR="00A61700" w:rsidRPr="00A61700" w:rsidRDefault="004D5E97" w:rsidP="004D5E97">
      <w:pPr>
        <w:spacing w:after="0"/>
        <w:ind w:left="1080" w:hanging="810"/>
      </w:pPr>
      <w:r>
        <w:t>The optimal 0-1 KSP solution is (1, 1, 1, 0, 1) giving 156.</w:t>
      </w:r>
    </w:p>
    <w:sectPr w:rsidR="00A61700" w:rsidRPr="00A61700" w:rsidSect="00A617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61700"/>
    <w:rsid w:val="004D5E97"/>
    <w:rsid w:val="00A61700"/>
  </w:rsids>
  <m:mathPr>
    <m:mathFont m:val="Lucida Calligraph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329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235</Words>
  <Characters>1345</Characters>
  <Application>Microsoft Macintosh Word</Application>
  <DocSecurity>0</DocSecurity>
  <Lines>11</Lines>
  <Paragraphs>2</Paragraphs>
  <ScaleCrop>false</ScaleCrop>
  <Company>University of Central Florida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Dutton</dc:creator>
  <cp:keywords/>
  <cp:lastModifiedBy>Ronald Dutton</cp:lastModifiedBy>
  <cp:revision>1</cp:revision>
  <dcterms:created xsi:type="dcterms:W3CDTF">2009-11-26T04:56:00Z</dcterms:created>
  <dcterms:modified xsi:type="dcterms:W3CDTF">2009-11-26T06:20:00Z</dcterms:modified>
</cp:coreProperties>
</file>