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308" w:rsidRDefault="00AE0308" w:rsidP="00AE0308">
      <w:pPr>
        <w:jc w:val="center"/>
        <w:rPr>
          <w:b/>
          <w:color w:val="000000"/>
        </w:rPr>
      </w:pPr>
      <w:r>
        <w:rPr>
          <w:b/>
          <w:color w:val="000000"/>
        </w:rPr>
        <w:t>COT 3100 Practice Induction Problems for Lecture</w:t>
      </w:r>
    </w:p>
    <w:p w:rsidR="00AE0308" w:rsidRDefault="00AE0308" w:rsidP="00AE0308">
      <w:pPr>
        <w:jc w:val="both"/>
        <w:rPr>
          <w:b/>
          <w:color w:val="000000"/>
        </w:rPr>
      </w:pPr>
    </w:p>
    <w:p w:rsidR="00AE0308" w:rsidRPr="00AE0308" w:rsidRDefault="00AE0308" w:rsidP="00AE0308">
      <w:pPr>
        <w:jc w:val="both"/>
        <w:rPr>
          <w:color w:val="000000"/>
        </w:rPr>
      </w:pPr>
      <w:r w:rsidRPr="00AE0308">
        <w:rPr>
          <w:color w:val="000000"/>
        </w:rPr>
        <w:t>1)</w:t>
      </w:r>
      <w:r>
        <w:rPr>
          <w:color w:val="000000"/>
        </w:rPr>
        <w:t xml:space="preserve"> </w:t>
      </w:r>
      <w:r>
        <w:t>Prove, using mathematical induction, that for all positive integers</w:t>
      </w:r>
      <m:oMath>
        <m:r>
          <w:rPr>
            <w:rFonts w:ascii="Cambria Math" w:hAnsi="Cambria Math"/>
          </w:rPr>
          <m:t xml:space="preserve"> n</m:t>
        </m:r>
      </m:oMath>
      <w:r>
        <w:t>, we have</w:t>
      </w:r>
    </w:p>
    <w:p w:rsidR="00AE0308" w:rsidRDefault="00AE0308" w:rsidP="00AE0308">
      <w:pPr>
        <w:jc w:val="both"/>
      </w:pPr>
    </w:p>
    <w:p w:rsidR="00AE0308" w:rsidRDefault="00AE0308" w:rsidP="00AE0308">
      <w:pPr>
        <w:jc w:val="both"/>
      </w:pPr>
      <m:oMathPara>
        <m:oMath>
          <m:r>
            <w:rPr>
              <w:rFonts w:ascii="Cambria Math" w:hAnsi="Cambria Math"/>
            </w:rPr>
            <m:t>1+</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rPr>
              </m:ctrlPr>
            </m:fPr>
            <m:num>
              <m:r>
                <m:rPr>
                  <m:sty m:val="p"/>
                </m:rPr>
                <w:rPr>
                  <w:rFonts w:ascii="Cambria Math" w:hAnsi="Cambria Math"/>
                </w:rPr>
                <m:t>1</m:t>
              </m:r>
            </m:num>
            <m:den>
              <m:r>
                <w:rPr>
                  <w:rFonts w:ascii="Cambria Math" w:hAnsi="Cambria Math"/>
                </w:rPr>
                <m:t>n</m:t>
              </m:r>
            </m:den>
          </m:f>
          <m:r>
            <w:rPr>
              <w:rFonts w:ascii="Cambria Math" w:hAnsi="Cambria Math"/>
            </w:rPr>
            <m:t>≤</m:t>
          </m:r>
          <m:func>
            <m:funcPr>
              <m:ctrlPr>
                <w:rPr>
                  <w:rFonts w:ascii="Cambria Math" w:hAnsi="Cambria Math"/>
                </w:rPr>
              </m:ctrlPr>
            </m:funcPr>
            <m:fName>
              <m:r>
                <m:rPr>
                  <m:sty m:val="p"/>
                </m:rPr>
                <w:rPr>
                  <w:rFonts w:ascii="Cambria Math" w:hAnsi="Cambria Math"/>
                </w:rPr>
                <m:t>log</m:t>
              </m:r>
              <m:ctrlPr>
                <w:rPr>
                  <w:rFonts w:ascii="Cambria Math" w:hAnsi="Cambria Math"/>
                  <w:i/>
                </w:rPr>
              </m:ctrlPr>
            </m:fName>
            <m:e>
              <m:r>
                <w:rPr>
                  <w:rFonts w:ascii="Cambria Math" w:hAnsi="Cambria Math"/>
                </w:rPr>
                <m:t>(n)+1</m:t>
              </m:r>
            </m:e>
          </m:func>
        </m:oMath>
      </m:oMathPara>
    </w:p>
    <w:p w:rsidR="00AE0308" w:rsidRDefault="00AE0308" w:rsidP="00AE0308">
      <w:pPr>
        <w:jc w:val="both"/>
        <w:rPr>
          <w:color w:val="000000"/>
        </w:rPr>
      </w:pPr>
    </w:p>
    <w:p w:rsidR="00AE0308" w:rsidRDefault="00AE0308" w:rsidP="00AE0308">
      <w:pPr>
        <w:jc w:val="both"/>
        <w:rPr>
          <w:color w:val="000000"/>
        </w:rPr>
      </w:pPr>
      <w:proofErr w:type="gramStart"/>
      <w:r>
        <w:rPr>
          <w:color w:val="000000"/>
        </w:rPr>
        <w:t>where</w:t>
      </w:r>
      <w:proofErr w:type="gramEnd"/>
      <w:r>
        <w:rPr>
          <w:color w:val="000000"/>
        </w:rPr>
        <w:t xml:space="preserve"> log(</w:t>
      </w:r>
      <w:r>
        <w:rPr>
          <w:i/>
          <w:color w:val="000000"/>
        </w:rPr>
        <w:t>n</w:t>
      </w:r>
      <w:r>
        <w:rPr>
          <w:color w:val="000000"/>
        </w:rPr>
        <w:t xml:space="preserve">) denotes the natural logarithm.  You may use that </w:t>
      </w:r>
      <m:oMath>
        <m:func>
          <m:funcPr>
            <m:ctrlPr>
              <w:rPr>
                <w:rFonts w:ascii="Cambria Math" w:hAnsi="Cambria Math"/>
                <w:i/>
                <w:color w:val="000000"/>
              </w:rPr>
            </m:ctrlPr>
          </m:funcPr>
          <m:fName>
            <m:r>
              <m:rPr>
                <m:sty m:val="p"/>
              </m:rPr>
              <w:rPr>
                <w:rFonts w:ascii="Cambria Math" w:hAnsi="Cambria Math"/>
                <w:color w:val="000000"/>
              </w:rPr>
              <m:t>log</m:t>
            </m:r>
          </m:fName>
          <m:e>
            <m:d>
              <m:dPr>
                <m:ctrlPr>
                  <w:rPr>
                    <w:rFonts w:ascii="Cambria Math" w:hAnsi="Cambria Math"/>
                    <w:i/>
                    <w:color w:val="000000"/>
                  </w:rPr>
                </m:ctrlPr>
              </m:dPr>
              <m:e>
                <m:r>
                  <w:rPr>
                    <w:rFonts w:ascii="Cambria Math" w:hAnsi="Cambria Math"/>
                    <w:color w:val="000000"/>
                  </w:rPr>
                  <m:t>n+1</m:t>
                </m:r>
              </m:e>
            </m:d>
            <m:r>
              <w:rPr>
                <w:rFonts w:ascii="Cambria Math" w:hAnsi="Cambria Math"/>
                <w:color w:val="000000"/>
              </w:rPr>
              <m:t>-</m:t>
            </m:r>
            <m:func>
              <m:funcPr>
                <m:ctrlPr>
                  <w:rPr>
                    <w:rFonts w:ascii="Cambria Math" w:hAnsi="Cambria Math"/>
                    <w:i/>
                    <w:color w:val="000000"/>
                  </w:rPr>
                </m:ctrlPr>
              </m:funcPr>
              <m:fName>
                <m:r>
                  <m:rPr>
                    <m:sty m:val="p"/>
                  </m:rPr>
                  <w:rPr>
                    <w:rFonts w:ascii="Cambria Math" w:hAnsi="Cambria Math"/>
                    <w:color w:val="000000"/>
                  </w:rPr>
                  <m:t>log</m:t>
                </m:r>
              </m:fName>
              <m:e>
                <m:r>
                  <w:rPr>
                    <w:rFonts w:ascii="Cambria Math" w:hAnsi="Cambria Math"/>
                    <w:color w:val="000000"/>
                  </w:rPr>
                  <m:t>(n) ≥</m:t>
                </m:r>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 xml:space="preserve">n+1 </m:t>
                    </m:r>
                  </m:den>
                </m:f>
              </m:e>
            </m:func>
          </m:e>
        </m:func>
      </m:oMath>
      <w:r>
        <w:rPr>
          <w:i/>
          <w:color w:val="000000"/>
        </w:rPr>
        <w:t xml:space="preserve"> </w:t>
      </w:r>
      <w:r>
        <w:rPr>
          <w:color w:val="000000"/>
        </w:rPr>
        <w:t>holds for all positive integers</w:t>
      </w:r>
      <m:oMath>
        <m:r>
          <w:rPr>
            <w:rFonts w:ascii="Cambria Math" w:hAnsi="Cambria Math"/>
            <w:color w:val="000000"/>
          </w:rPr>
          <m:t xml:space="preserve"> n</m:t>
        </m:r>
      </m:oMath>
      <w:r>
        <w:rPr>
          <w:color w:val="000000"/>
        </w:rPr>
        <w:t>.</w:t>
      </w:r>
    </w:p>
    <w:p w:rsidR="00D83790" w:rsidRDefault="00D83790"/>
    <w:p w:rsidR="009C6688" w:rsidRDefault="009C6688" w:rsidP="009C6688">
      <w:pPr>
        <w:jc w:val="both"/>
        <w:rPr>
          <w:b/>
          <w:u w:val="single"/>
        </w:rPr>
      </w:pPr>
      <w:r>
        <w:rPr>
          <w:b/>
          <w:u w:val="single"/>
        </w:rPr>
        <w:t>Proof</w:t>
      </w:r>
    </w:p>
    <w:p w:rsidR="009C6688" w:rsidRPr="00E1671E" w:rsidRDefault="009C6688" w:rsidP="009C6688">
      <w:pPr>
        <w:jc w:val="both"/>
        <w:rPr>
          <w:b/>
          <w:u w:val="single"/>
        </w:rPr>
      </w:pPr>
    </w:p>
    <w:p w:rsidR="009C6688" w:rsidRPr="009C6688" w:rsidRDefault="009C6688" w:rsidP="009C6688">
      <w:pPr>
        <w:jc w:val="both"/>
        <w:rPr>
          <w:bCs/>
        </w:rPr>
      </w:pPr>
      <w:r w:rsidRPr="009C6688">
        <w:rPr>
          <w:bCs/>
        </w:rPr>
        <w:t xml:space="preserve">Base case: n = 1. The left-hand side of this inequality evaluated at n = 1 is 1. </w:t>
      </w:r>
    </w:p>
    <w:p w:rsidR="009C6688" w:rsidRPr="009C6688" w:rsidRDefault="009C6688" w:rsidP="009C6688">
      <w:pPr>
        <w:jc w:val="both"/>
        <w:rPr>
          <w:bCs/>
        </w:rPr>
      </w:pPr>
      <w:r w:rsidRPr="009C6688">
        <w:rPr>
          <w:bCs/>
        </w:rPr>
        <w:t xml:space="preserve">                             The right hand side of this inequality evaluated at n = 1 is </w:t>
      </w:r>
      <w:proofErr w:type="gramStart"/>
      <w:r w:rsidRPr="009C6688">
        <w:rPr>
          <w:bCs/>
        </w:rPr>
        <w:t>log(</w:t>
      </w:r>
      <w:proofErr w:type="gramEnd"/>
      <w:r w:rsidRPr="009C6688">
        <w:rPr>
          <w:bCs/>
        </w:rPr>
        <w:t>1) + 1 = 1.</w:t>
      </w:r>
    </w:p>
    <w:p w:rsidR="009C6688" w:rsidRPr="009C6688" w:rsidRDefault="009C6688" w:rsidP="009C6688">
      <w:pPr>
        <w:jc w:val="both"/>
        <w:rPr>
          <w:bCs/>
        </w:rPr>
      </w:pPr>
      <w:r w:rsidRPr="009C6688">
        <w:rPr>
          <w:bCs/>
        </w:rPr>
        <w:t xml:space="preserve">                   Thus, the inequality holds for n = 1. </w:t>
      </w:r>
    </w:p>
    <w:p w:rsidR="009C6688" w:rsidRPr="009C6688" w:rsidRDefault="009C6688" w:rsidP="009C6688">
      <w:pPr>
        <w:jc w:val="both"/>
        <w:rPr>
          <w:bCs/>
        </w:rPr>
      </w:pPr>
    </w:p>
    <w:p w:rsidR="009C6688" w:rsidRPr="009C6688" w:rsidRDefault="009C6688" w:rsidP="009C6688">
      <w:pPr>
        <w:jc w:val="both"/>
        <w:rPr>
          <w:bCs/>
        </w:rPr>
      </w:pPr>
      <w:r w:rsidRPr="009C6688">
        <w:rPr>
          <w:bCs/>
        </w:rPr>
        <w:t>Inductive hypothesis: Assume for an arbitrary positive integer n = k that</w:t>
      </w:r>
    </w:p>
    <w:p w:rsidR="009C6688" w:rsidRPr="009C6688" w:rsidRDefault="009C6688" w:rsidP="009C6688">
      <w:pPr>
        <w:contextualSpacing/>
        <w:jc w:val="center"/>
      </w:pPr>
      <w:r w:rsidRPr="009C6688">
        <w:rPr>
          <w:rFonts w:ascii="Cambria Math" w:hAnsi="Cambria Math"/>
        </w:rPr>
        <w:br/>
      </w:r>
      <m:oMath>
        <m:r>
          <w:rPr>
            <w:rFonts w:ascii="Cambria Math" w:hAnsi="Cambria Math"/>
          </w:rPr>
          <m:t>1+</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rPr>
            </m:ctrlPr>
          </m:fPr>
          <m:num>
            <m:r>
              <m:rPr>
                <m:sty m:val="p"/>
              </m:rPr>
              <w:rPr>
                <w:rFonts w:ascii="Cambria Math" w:hAnsi="Cambria Math"/>
              </w:rPr>
              <m:t>1</m:t>
            </m:r>
          </m:num>
          <m:den>
            <m:r>
              <w:rPr>
                <w:rFonts w:ascii="Cambria Math" w:hAnsi="Cambria Math"/>
              </w:rPr>
              <m:t>k</m:t>
            </m:r>
          </m:den>
        </m:f>
        <m:r>
          <w:rPr>
            <w:rFonts w:ascii="Cambria Math" w:hAnsi="Cambria Math"/>
          </w:rPr>
          <m:t>≤</m:t>
        </m:r>
        <m:func>
          <m:funcPr>
            <m:ctrlPr>
              <w:rPr>
                <w:rFonts w:ascii="Cambria Math" w:hAnsi="Cambria Math"/>
              </w:rPr>
            </m:ctrlPr>
          </m:funcPr>
          <m:fName>
            <m:r>
              <m:rPr>
                <m:sty m:val="p"/>
              </m:rPr>
              <w:rPr>
                <w:rFonts w:ascii="Cambria Math" w:hAnsi="Cambria Math"/>
              </w:rPr>
              <m:t>log</m:t>
            </m:r>
            <m:ctrlPr>
              <w:rPr>
                <w:rFonts w:ascii="Cambria Math" w:hAnsi="Cambria Math"/>
                <w:i/>
              </w:rPr>
            </m:ctrlPr>
          </m:fName>
          <m:e>
            <m:r>
              <w:rPr>
                <w:rFonts w:ascii="Cambria Math" w:hAnsi="Cambria Math"/>
              </w:rPr>
              <m:t>(k)+1</m:t>
            </m:r>
          </m:e>
        </m:func>
      </m:oMath>
      <w:r w:rsidRPr="009C6688">
        <w:t xml:space="preserve"> </w:t>
      </w:r>
    </w:p>
    <w:p w:rsidR="009C6688" w:rsidRPr="009C6688" w:rsidRDefault="009C6688" w:rsidP="009C6688">
      <w:pPr>
        <w:jc w:val="both"/>
        <w:rPr>
          <w:bCs/>
        </w:rPr>
      </w:pPr>
    </w:p>
    <w:p w:rsidR="009C6688" w:rsidRPr="009C6688" w:rsidRDefault="009C6688" w:rsidP="009C6688">
      <w:pPr>
        <w:jc w:val="both"/>
        <w:rPr>
          <w:bCs/>
        </w:rPr>
      </w:pPr>
      <w:r w:rsidRPr="009C6688">
        <w:rPr>
          <w:bCs/>
        </w:rPr>
        <w:t>Inductive step: Prove for n = k + 1 that</w:t>
      </w:r>
    </w:p>
    <w:p w:rsidR="009C6688" w:rsidRPr="009C6688" w:rsidRDefault="009C6688" w:rsidP="009C6688">
      <w:pPr>
        <w:jc w:val="center"/>
      </w:pPr>
      <w:r w:rsidRPr="009C6688">
        <w:rPr>
          <w:rFonts w:ascii="Cambria Math" w:hAnsi="Cambria Math"/>
        </w:rPr>
        <w:br/>
      </w:r>
      <m:oMath>
        <m:r>
          <w:rPr>
            <w:rFonts w:ascii="Cambria Math" w:hAnsi="Cambria Math"/>
          </w:rPr>
          <m:t>1+</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rPr>
            </m:ctrlPr>
          </m:fPr>
          <m:num>
            <m:r>
              <m:rPr>
                <m:sty m:val="p"/>
              </m:rPr>
              <w:rPr>
                <w:rFonts w:ascii="Cambria Math" w:hAnsi="Cambria Math"/>
              </w:rPr>
              <m:t>1</m:t>
            </m:r>
          </m:num>
          <m:den>
            <m:r>
              <w:rPr>
                <w:rFonts w:ascii="Cambria Math" w:hAnsi="Cambria Math"/>
              </w:rPr>
              <m:t>k+1</m:t>
            </m:r>
          </m:den>
        </m:f>
        <m:r>
          <w:rPr>
            <w:rFonts w:ascii="Cambria Math" w:hAnsi="Cambria Math"/>
          </w:rPr>
          <m:t>≤</m:t>
        </m:r>
        <m:func>
          <m:funcPr>
            <m:ctrlPr>
              <w:rPr>
                <w:rFonts w:ascii="Cambria Math" w:hAnsi="Cambria Math"/>
              </w:rPr>
            </m:ctrlPr>
          </m:funcPr>
          <m:fName>
            <m:r>
              <m:rPr>
                <m:sty m:val="p"/>
              </m:rPr>
              <w:rPr>
                <w:rFonts w:ascii="Cambria Math" w:hAnsi="Cambria Math"/>
              </w:rPr>
              <m:t>log</m:t>
            </m:r>
            <m:ctrlPr>
              <w:rPr>
                <w:rFonts w:ascii="Cambria Math" w:hAnsi="Cambria Math"/>
                <w:i/>
              </w:rPr>
            </m:ctrlPr>
          </m:fName>
          <m:e>
            <m:r>
              <w:rPr>
                <w:rFonts w:ascii="Cambria Math" w:hAnsi="Cambria Math"/>
              </w:rPr>
              <m:t>(k+1)+1</m:t>
            </m:r>
          </m:e>
        </m:func>
      </m:oMath>
      <w:r w:rsidRPr="009C6688">
        <w:t xml:space="preserve"> </w:t>
      </w:r>
    </w:p>
    <w:p w:rsidR="009C6688" w:rsidRPr="009C6688" w:rsidRDefault="009C6688" w:rsidP="009C6688">
      <w:pPr>
        <w:jc w:val="both"/>
      </w:pPr>
    </w:p>
    <w:p w:rsidR="009C6688" w:rsidRPr="009C6688" w:rsidRDefault="009C6688" w:rsidP="009C6688">
      <w:pPr>
        <w:jc w:val="both"/>
      </w:pPr>
      <m:oMath>
        <m:r>
          <w:rPr>
            <w:rFonts w:ascii="Cambria Math" w:hAnsi="Cambria Math"/>
          </w:rPr>
          <m:t>1+</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rPr>
            </m:ctrlPr>
          </m:fPr>
          <m:num>
            <m:r>
              <m:rPr>
                <m:sty m:val="p"/>
              </m:rPr>
              <w:rPr>
                <w:rFonts w:ascii="Cambria Math" w:hAnsi="Cambria Math"/>
              </w:rPr>
              <m:t>1</m:t>
            </m:r>
          </m:num>
          <m:den>
            <m:r>
              <w:rPr>
                <w:rFonts w:ascii="Cambria Math" w:hAnsi="Cambria Math"/>
              </w:rPr>
              <m:t>k+1</m:t>
            </m:r>
          </m:den>
        </m:f>
        <m:r>
          <m:rPr>
            <m:sty m:val="p"/>
          </m:rPr>
          <w:rPr>
            <w:rFonts w:ascii="Cambria Math" w:hAnsi="Cambria Math"/>
          </w:rPr>
          <m:t>=</m:t>
        </m:r>
        <m:d>
          <m:dPr>
            <m:ctrlPr>
              <w:rPr>
                <w:rFonts w:ascii="Cambria Math" w:hAnsi="Cambria Math"/>
              </w:rPr>
            </m:ctrlPr>
          </m:dPr>
          <m:e>
            <m:r>
              <m:rPr>
                <m:sty m:val="p"/>
              </m:rPr>
              <w:rPr>
                <w:rFonts w:ascii="Cambria Math" w:hAnsi="Cambria Math"/>
              </w:rPr>
              <m:t>1+</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3</m:t>
                </m:r>
              </m:den>
            </m:f>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k</m:t>
                </m:r>
              </m:den>
            </m:f>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k+1</m:t>
            </m:r>
          </m:den>
        </m:f>
      </m:oMath>
      <w:r w:rsidRPr="009C6688">
        <w:t xml:space="preserve">                      </w:t>
      </w:r>
    </w:p>
    <w:p w:rsidR="009C6688" w:rsidRPr="009C6688" w:rsidRDefault="009C6688" w:rsidP="009C6688">
      <w:pPr>
        <w:jc w:val="both"/>
      </w:pPr>
    </w:p>
    <w:p w:rsidR="009C6688" w:rsidRPr="009C6688" w:rsidRDefault="009C6688" w:rsidP="009C6688">
      <w:pPr>
        <w:jc w:val="both"/>
        <w:rPr>
          <w:bCs/>
        </w:rPr>
      </w:pPr>
      <w:r w:rsidRPr="009C6688">
        <w:t xml:space="preserve">                                       </w:t>
      </w:r>
      <m:oMath>
        <m:r>
          <w:rPr>
            <w:rFonts w:ascii="Cambria Math" w:hAnsi="Cambria Math"/>
          </w:rPr>
          <m:t>≤</m:t>
        </m:r>
        <m:func>
          <m:funcPr>
            <m:ctrlPr>
              <w:rPr>
                <w:rFonts w:ascii="Cambria Math" w:hAnsi="Cambria Math"/>
                <w:i/>
              </w:rPr>
            </m:ctrlPr>
          </m:funcPr>
          <m:fName>
            <m:r>
              <m:rPr>
                <m:sty m:val="p"/>
              </m:rPr>
              <w:rPr>
                <w:rFonts w:ascii="Cambria Math" w:hAnsi="Cambria Math"/>
              </w:rPr>
              <m:t>log</m:t>
            </m:r>
          </m:fName>
          <m:e>
            <m:d>
              <m:dPr>
                <m:ctrlPr>
                  <w:rPr>
                    <w:rFonts w:ascii="Cambria Math" w:hAnsi="Cambria Math"/>
                    <w:i/>
                  </w:rPr>
                </m:ctrlPr>
              </m:dPr>
              <m:e>
                <m:r>
                  <w:rPr>
                    <w:rFonts w:ascii="Cambria Math" w:hAnsi="Cambria Math"/>
                  </w:rPr>
                  <m:t>k</m:t>
                </m:r>
              </m:e>
            </m:d>
            <m:ctrlPr>
              <w:rPr>
                <w:rFonts w:ascii="Cambria Math" w:hAnsi="Cambria Math"/>
                <w:bCs/>
                <w:i/>
              </w:rPr>
            </m:ctrlPr>
          </m:e>
        </m:func>
        <m:r>
          <w:rPr>
            <w:rFonts w:ascii="Cambria Math" w:hAnsi="Cambria Math"/>
          </w:rPr>
          <m:t xml:space="preserve">+ </m:t>
        </m:r>
        <m:r>
          <m:rPr>
            <m:sty m:val="p"/>
          </m:rPr>
          <w:rPr>
            <w:rFonts w:ascii="Cambria Math" w:hAnsi="Cambria Math"/>
          </w:rPr>
          <m:t xml:space="preserve">1+ </m:t>
        </m:r>
        <m:f>
          <m:fPr>
            <m:ctrlPr>
              <w:rPr>
                <w:rFonts w:ascii="Cambria Math" w:hAnsi="Cambria Math"/>
                <w:bCs/>
              </w:rPr>
            </m:ctrlPr>
          </m:fPr>
          <m:num>
            <m:r>
              <m:rPr>
                <m:sty m:val="p"/>
              </m:rPr>
              <w:rPr>
                <w:rFonts w:ascii="Cambria Math" w:hAnsi="Cambria Math"/>
              </w:rPr>
              <m:t>1</m:t>
            </m:r>
          </m:num>
          <m:den>
            <m:r>
              <m:rPr>
                <m:sty m:val="p"/>
              </m:rPr>
              <w:rPr>
                <w:rFonts w:ascii="Cambria Math" w:hAnsi="Cambria Math"/>
              </w:rPr>
              <m:t>k+1</m:t>
            </m:r>
          </m:den>
        </m:f>
      </m:oMath>
      <w:r w:rsidRPr="009C6688">
        <w:rPr>
          <w:bCs/>
        </w:rPr>
        <w:t xml:space="preserve">, using I. H.             </w:t>
      </w:r>
    </w:p>
    <w:p w:rsidR="009C6688" w:rsidRPr="009C6688" w:rsidRDefault="009C6688" w:rsidP="009C6688">
      <w:pPr>
        <w:jc w:val="both"/>
        <w:rPr>
          <w:bCs/>
        </w:rPr>
      </w:pPr>
    </w:p>
    <w:p w:rsidR="009C6688" w:rsidRPr="009C6688" w:rsidRDefault="009C6688" w:rsidP="009C6688">
      <w:pPr>
        <w:jc w:val="both"/>
        <w:rPr>
          <w:bCs/>
        </w:rPr>
      </w:pPr>
      <w:r w:rsidRPr="009C6688">
        <w:rPr>
          <w:bCs/>
        </w:rPr>
        <w:tab/>
      </w:r>
      <w:r w:rsidRPr="009C6688">
        <w:rPr>
          <w:bCs/>
        </w:rPr>
        <w:tab/>
      </w:r>
      <w:r w:rsidRPr="009C6688">
        <w:rPr>
          <w:bCs/>
        </w:rPr>
        <w:tab/>
        <w:t xml:space="preserve">   </w:t>
      </w:r>
      <m:oMath>
        <m:r>
          <w:rPr>
            <w:rFonts w:ascii="Cambria Math" w:hAnsi="Cambria Math"/>
          </w:rPr>
          <m:t>=</m:t>
        </m:r>
        <m:d>
          <m:dPr>
            <m:ctrlPr>
              <w:rPr>
                <w:rFonts w:ascii="Cambria Math" w:hAnsi="Cambria Math"/>
                <w:bCs/>
                <w:i/>
              </w:rPr>
            </m:ctrlPr>
          </m:dPr>
          <m:e>
            <m:func>
              <m:funcPr>
                <m:ctrlPr>
                  <w:rPr>
                    <w:rFonts w:ascii="Cambria Math" w:hAnsi="Cambria Math"/>
                    <w:bCs/>
                  </w:rPr>
                </m:ctrlPr>
              </m:funcPr>
              <m:fName>
                <m:r>
                  <m:rPr>
                    <m:sty m:val="p"/>
                  </m:rPr>
                  <w:rPr>
                    <w:rFonts w:ascii="Cambria Math" w:hAnsi="Cambria Math"/>
                  </w:rPr>
                  <m:t>log</m:t>
                </m:r>
              </m:fName>
              <m:e>
                <m:d>
                  <m:dPr>
                    <m:ctrlPr>
                      <w:rPr>
                        <w:rFonts w:ascii="Cambria Math" w:hAnsi="Cambria Math"/>
                        <w:bCs/>
                        <w:i/>
                      </w:rPr>
                    </m:ctrlPr>
                  </m:dPr>
                  <m:e>
                    <m:r>
                      <w:rPr>
                        <w:rFonts w:ascii="Cambria Math" w:hAnsi="Cambria Math"/>
                      </w:rPr>
                      <m:t>k</m:t>
                    </m:r>
                  </m:e>
                </m:d>
                <m:ctrlPr>
                  <w:rPr>
                    <w:rFonts w:ascii="Cambria Math" w:hAnsi="Cambria Math"/>
                    <w:bCs/>
                    <w:i/>
                  </w:rPr>
                </m:ctrlPr>
              </m:e>
            </m:func>
            <m:r>
              <w:rPr>
                <w:rFonts w:ascii="Cambria Math" w:hAnsi="Cambria Math"/>
              </w:rPr>
              <m:t>+</m:t>
            </m:r>
            <m:f>
              <m:fPr>
                <m:ctrlPr>
                  <w:rPr>
                    <w:rFonts w:ascii="Cambria Math" w:hAnsi="Cambria Math"/>
                    <w:bCs/>
                    <w:i/>
                  </w:rPr>
                </m:ctrlPr>
              </m:fPr>
              <m:num>
                <m:r>
                  <w:rPr>
                    <w:rFonts w:ascii="Cambria Math" w:hAnsi="Cambria Math"/>
                  </w:rPr>
                  <m:t>1</m:t>
                </m:r>
              </m:num>
              <m:den>
                <m:r>
                  <w:rPr>
                    <w:rFonts w:ascii="Cambria Math" w:hAnsi="Cambria Math"/>
                  </w:rPr>
                  <m:t>k+1</m:t>
                </m:r>
              </m:den>
            </m:f>
          </m:e>
        </m:d>
        <m:r>
          <w:rPr>
            <w:rFonts w:ascii="Cambria Math" w:hAnsi="Cambria Math"/>
          </w:rPr>
          <m:t>+1</m:t>
        </m:r>
      </m:oMath>
      <w:r w:rsidRPr="009C6688">
        <w:rPr>
          <w:bCs/>
        </w:rPr>
        <w:t xml:space="preserve">                              </w:t>
      </w:r>
    </w:p>
    <w:p w:rsidR="009C6688" w:rsidRPr="009C6688" w:rsidRDefault="009C6688" w:rsidP="009C6688">
      <w:pPr>
        <w:jc w:val="both"/>
        <w:rPr>
          <w:bCs/>
        </w:rPr>
      </w:pPr>
      <w:r w:rsidRPr="009C6688">
        <w:rPr>
          <w:bCs/>
        </w:rPr>
        <w:t xml:space="preserve">                          </w:t>
      </w:r>
    </w:p>
    <w:p w:rsidR="009C6688" w:rsidRPr="009C6688" w:rsidRDefault="009C6688" w:rsidP="009C6688">
      <w:pPr>
        <w:jc w:val="both"/>
        <w:rPr>
          <w:bCs/>
        </w:rPr>
      </w:pPr>
      <w:r w:rsidRPr="009C6688">
        <w:rPr>
          <w:bCs/>
        </w:rPr>
        <w:t xml:space="preserve">                                       </w:t>
      </w:r>
      <m:oMath>
        <m:r>
          <w:rPr>
            <w:rFonts w:ascii="Cambria Math" w:hAnsi="Cambria Math"/>
          </w:rPr>
          <m:t>≤</m:t>
        </m:r>
        <m:func>
          <m:funcPr>
            <m:ctrlPr>
              <w:rPr>
                <w:rFonts w:ascii="Cambria Math" w:hAnsi="Cambria Math"/>
                <w:bCs/>
                <w:i/>
              </w:rPr>
            </m:ctrlPr>
          </m:funcPr>
          <m:fName>
            <m:r>
              <m:rPr>
                <m:sty m:val="p"/>
              </m:rPr>
              <w:rPr>
                <w:rFonts w:ascii="Cambria Math" w:hAnsi="Cambria Math"/>
              </w:rPr>
              <m:t>log</m:t>
            </m:r>
          </m:fName>
          <m:e>
            <m:d>
              <m:dPr>
                <m:ctrlPr>
                  <w:rPr>
                    <w:rFonts w:ascii="Cambria Math" w:hAnsi="Cambria Math"/>
                    <w:bCs/>
                    <w:i/>
                  </w:rPr>
                </m:ctrlPr>
              </m:dPr>
              <m:e>
                <m:r>
                  <w:rPr>
                    <w:rFonts w:ascii="Cambria Math" w:hAnsi="Cambria Math"/>
                  </w:rPr>
                  <m:t>k+1</m:t>
                </m:r>
              </m:e>
            </m:d>
          </m:e>
        </m:func>
        <m:r>
          <w:rPr>
            <w:rFonts w:ascii="Cambria Math" w:hAnsi="Cambria Math"/>
          </w:rPr>
          <m:t>+ 1</m:t>
        </m:r>
      </m:oMath>
      <w:r w:rsidRPr="009C6688">
        <w:rPr>
          <w:bCs/>
        </w:rPr>
        <w:t>, since using the inequality given it follows that</w:t>
      </w:r>
    </w:p>
    <w:p w:rsidR="009C6688" w:rsidRPr="009C6688" w:rsidRDefault="009C6688" w:rsidP="009C6688">
      <w:pPr>
        <w:jc w:val="both"/>
        <w:rPr>
          <w:color w:val="000000"/>
        </w:rPr>
      </w:pPr>
      <w:r w:rsidRPr="009C6688">
        <w:rPr>
          <w:bCs/>
        </w:rPr>
        <w:t xml:space="preserve">                                                                       </w:t>
      </w:r>
      <m:oMath>
        <m:func>
          <m:funcPr>
            <m:ctrlPr>
              <w:rPr>
                <w:rFonts w:ascii="Cambria Math" w:hAnsi="Cambria Math"/>
                <w:i/>
                <w:color w:val="000000"/>
              </w:rPr>
            </m:ctrlPr>
          </m:funcPr>
          <m:fName>
            <m:r>
              <m:rPr>
                <m:sty m:val="p"/>
              </m:rPr>
              <w:rPr>
                <w:rFonts w:ascii="Cambria Math" w:hAnsi="Cambria Math"/>
                <w:color w:val="000000"/>
              </w:rPr>
              <m:t>log</m:t>
            </m:r>
          </m:fName>
          <m:e>
            <m:d>
              <m:dPr>
                <m:ctrlPr>
                  <w:rPr>
                    <w:rFonts w:ascii="Cambria Math" w:hAnsi="Cambria Math"/>
                    <w:i/>
                    <w:color w:val="000000"/>
                  </w:rPr>
                </m:ctrlPr>
              </m:dPr>
              <m:e>
                <m:r>
                  <w:rPr>
                    <w:rFonts w:ascii="Cambria Math" w:hAnsi="Cambria Math"/>
                    <w:color w:val="000000"/>
                  </w:rPr>
                  <m:t>k+1</m:t>
                </m:r>
              </m:e>
            </m:d>
            <m:r>
              <w:rPr>
                <w:rFonts w:ascii="Cambria Math" w:hAnsi="Cambria Math"/>
                <w:color w:val="000000"/>
              </w:rPr>
              <m:t>≥</m:t>
            </m:r>
            <m:func>
              <m:funcPr>
                <m:ctrlPr>
                  <w:rPr>
                    <w:rFonts w:ascii="Cambria Math" w:hAnsi="Cambria Math"/>
                    <w:i/>
                    <w:color w:val="000000"/>
                  </w:rPr>
                </m:ctrlPr>
              </m:funcPr>
              <m:fName>
                <m:r>
                  <m:rPr>
                    <m:sty m:val="p"/>
                  </m:rPr>
                  <w:rPr>
                    <w:rFonts w:ascii="Cambria Math" w:hAnsi="Cambria Math"/>
                    <w:color w:val="000000"/>
                  </w:rPr>
                  <m:t>log</m:t>
                </m:r>
              </m:fName>
              <m:e>
                <m:d>
                  <m:dPr>
                    <m:ctrlPr>
                      <w:rPr>
                        <w:rFonts w:ascii="Cambria Math" w:hAnsi="Cambria Math"/>
                        <w:i/>
                        <w:color w:val="000000"/>
                      </w:rPr>
                    </m:ctrlPr>
                  </m:dPr>
                  <m:e>
                    <m:r>
                      <w:rPr>
                        <w:rFonts w:ascii="Cambria Math" w:hAnsi="Cambria Math"/>
                        <w:color w:val="000000"/>
                      </w:rPr>
                      <m:t>k</m:t>
                    </m:r>
                  </m:e>
                </m:d>
                <m:r>
                  <w:rPr>
                    <w:rFonts w:ascii="Cambria Math" w:hAnsi="Cambria Math"/>
                    <w:color w:val="000000"/>
                  </w:rPr>
                  <m:t>+</m:t>
                </m:r>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 xml:space="preserve">k+1 </m:t>
                    </m:r>
                  </m:den>
                </m:f>
              </m:e>
            </m:func>
          </m:e>
        </m:func>
      </m:oMath>
      <w:r w:rsidRPr="009C6688">
        <w:rPr>
          <w:color w:val="000000"/>
        </w:rPr>
        <w:t xml:space="preserve"> </w:t>
      </w:r>
    </w:p>
    <w:p w:rsidR="009C6688" w:rsidRPr="009C6688" w:rsidRDefault="009C6688" w:rsidP="009C6688">
      <w:pPr>
        <w:jc w:val="both"/>
        <w:rPr>
          <w:color w:val="000000"/>
        </w:rPr>
      </w:pPr>
    </w:p>
    <w:p w:rsidR="009C6688" w:rsidRPr="009C6688" w:rsidRDefault="009C6688" w:rsidP="009C6688">
      <w:pPr>
        <w:jc w:val="both"/>
        <w:rPr>
          <w:color w:val="000000"/>
        </w:rPr>
      </w:pPr>
      <w:r w:rsidRPr="009C6688">
        <w:rPr>
          <w:color w:val="000000"/>
        </w:rPr>
        <w:t>This completes proving the inductive step. It follows that the original assertion holds for all positive integers n.</w:t>
      </w:r>
    </w:p>
    <w:p w:rsidR="00AE0308" w:rsidRDefault="00AE0308">
      <w:pPr>
        <w:spacing w:after="160" w:line="259" w:lineRule="auto"/>
      </w:pPr>
      <w:r>
        <w:br w:type="page"/>
      </w:r>
    </w:p>
    <w:p w:rsidR="00AE0308" w:rsidRDefault="00AE0308">
      <w:r>
        <w:lastRenderedPageBreak/>
        <w:t>2) Prove, using mathematical induction, that for all non</w:t>
      </w:r>
      <w:r w:rsidR="00FA2DA9">
        <w:t>-negative integers n, 10 | (9</w:t>
      </w:r>
      <w:r w:rsidR="00FA2DA9">
        <w:rPr>
          <w:vertAlign w:val="superscript"/>
        </w:rPr>
        <w:t>n+1</w:t>
      </w:r>
      <w:r w:rsidR="009C6688">
        <w:t xml:space="preserve"> + 13</w:t>
      </w:r>
      <w:r w:rsidR="009C6688">
        <w:rPr>
          <w:vertAlign w:val="superscript"/>
        </w:rPr>
        <w:t>2n</w:t>
      </w:r>
      <w:r>
        <w:t>).</w:t>
      </w:r>
    </w:p>
    <w:p w:rsidR="00AE0308" w:rsidRDefault="00AE0308"/>
    <w:p w:rsidR="009C6688" w:rsidRPr="009C6688" w:rsidRDefault="009C6688" w:rsidP="009C6688">
      <w:pPr>
        <w:rPr>
          <w:b/>
          <w:u w:val="single"/>
        </w:rPr>
      </w:pPr>
      <w:r w:rsidRPr="00FA2DA9">
        <w:rPr>
          <w:b/>
          <w:u w:val="single"/>
        </w:rPr>
        <w:t>Proof</w:t>
      </w:r>
    </w:p>
    <w:p w:rsidR="009C6688" w:rsidRPr="009C6688" w:rsidRDefault="009C6688" w:rsidP="009C6688">
      <w:pPr>
        <w:jc w:val="both"/>
        <w:rPr>
          <w:color w:val="000000"/>
        </w:rPr>
      </w:pPr>
      <w:r w:rsidRPr="009C6688">
        <w:rPr>
          <w:color w:val="000000"/>
        </w:rPr>
        <w:t>Base case: n = 0. Plug into the expression to get 9</w:t>
      </w:r>
      <w:r w:rsidRPr="009C6688">
        <w:rPr>
          <w:color w:val="000000"/>
          <w:vertAlign w:val="superscript"/>
        </w:rPr>
        <w:t>0+1</w:t>
      </w:r>
      <w:r w:rsidRPr="009C6688">
        <w:rPr>
          <w:color w:val="000000"/>
        </w:rPr>
        <w:t xml:space="preserve"> + 13</w:t>
      </w:r>
      <w:r w:rsidRPr="009C6688">
        <w:rPr>
          <w:color w:val="000000"/>
          <w:vertAlign w:val="superscript"/>
        </w:rPr>
        <w:t>2(0)</w:t>
      </w:r>
      <w:r w:rsidRPr="009C6688">
        <w:rPr>
          <w:color w:val="000000"/>
        </w:rPr>
        <w:t xml:space="preserve"> = 9 + 1 = 10. Since</w:t>
      </w:r>
      <w:r>
        <w:rPr>
          <w:color w:val="000000"/>
        </w:rPr>
        <w:t xml:space="preserve"> 10 | 10, the base case holds. </w:t>
      </w:r>
    </w:p>
    <w:p w:rsidR="009C6688" w:rsidRPr="009C6688" w:rsidRDefault="009C6688" w:rsidP="009C6688">
      <w:pPr>
        <w:jc w:val="both"/>
        <w:rPr>
          <w:color w:val="000000"/>
        </w:rPr>
      </w:pPr>
    </w:p>
    <w:p w:rsidR="009C6688" w:rsidRPr="009C6688" w:rsidRDefault="009C6688" w:rsidP="009C6688">
      <w:pPr>
        <w:jc w:val="both"/>
        <w:rPr>
          <w:color w:val="000000"/>
        </w:rPr>
      </w:pPr>
      <w:r w:rsidRPr="009C6688">
        <w:rPr>
          <w:color w:val="000000"/>
        </w:rPr>
        <w:t>Inductive Hypothesis (IH): Assume for an arbitrary non-negative integer n = k, that 10 | (9</w:t>
      </w:r>
      <w:r w:rsidRPr="009C6688">
        <w:rPr>
          <w:color w:val="000000"/>
          <w:vertAlign w:val="superscript"/>
        </w:rPr>
        <w:t>k+1</w:t>
      </w:r>
      <w:r w:rsidRPr="009C6688">
        <w:rPr>
          <w:color w:val="000000"/>
        </w:rPr>
        <w:t xml:space="preserve"> + 13</w:t>
      </w:r>
      <w:r w:rsidRPr="009C6688">
        <w:rPr>
          <w:color w:val="000000"/>
          <w:vertAlign w:val="superscript"/>
        </w:rPr>
        <w:t>2k</w:t>
      </w:r>
      <w:r w:rsidRPr="009C6688">
        <w:rPr>
          <w:color w:val="000000"/>
        </w:rPr>
        <w:t>). Equivalently, there is some integer c such that 10c = 9</w:t>
      </w:r>
      <w:r w:rsidRPr="009C6688">
        <w:rPr>
          <w:color w:val="000000"/>
          <w:vertAlign w:val="superscript"/>
        </w:rPr>
        <w:t>k+1</w:t>
      </w:r>
      <w:r w:rsidRPr="009C6688">
        <w:rPr>
          <w:color w:val="000000"/>
        </w:rPr>
        <w:t xml:space="preserve"> + 13</w:t>
      </w:r>
      <w:r w:rsidRPr="009C6688">
        <w:rPr>
          <w:color w:val="000000"/>
          <w:vertAlign w:val="superscript"/>
        </w:rPr>
        <w:t>2k</w:t>
      </w:r>
      <w:r>
        <w:rPr>
          <w:color w:val="000000"/>
        </w:rPr>
        <w:t xml:space="preserve">. </w:t>
      </w:r>
    </w:p>
    <w:p w:rsidR="009C6688" w:rsidRPr="009C6688" w:rsidRDefault="009C6688" w:rsidP="009C6688">
      <w:pPr>
        <w:jc w:val="both"/>
        <w:rPr>
          <w:color w:val="000000"/>
        </w:rPr>
      </w:pPr>
    </w:p>
    <w:p w:rsidR="009C6688" w:rsidRPr="009C6688" w:rsidRDefault="009C6688" w:rsidP="009C6688">
      <w:pPr>
        <w:jc w:val="both"/>
        <w:rPr>
          <w:color w:val="000000"/>
        </w:rPr>
      </w:pPr>
      <w:r w:rsidRPr="009C6688">
        <w:rPr>
          <w:color w:val="000000"/>
        </w:rPr>
        <w:t>Inductive Step: Prove for n = k+1 that 10 | (9</w:t>
      </w:r>
      <w:r w:rsidRPr="009C6688">
        <w:rPr>
          <w:color w:val="000000"/>
          <w:vertAlign w:val="superscript"/>
        </w:rPr>
        <w:t>k+1+1</w:t>
      </w:r>
      <w:r w:rsidRPr="009C6688">
        <w:rPr>
          <w:color w:val="000000"/>
        </w:rPr>
        <w:t xml:space="preserve"> + 13</w:t>
      </w:r>
      <w:r w:rsidRPr="009C6688">
        <w:rPr>
          <w:color w:val="000000"/>
          <w:vertAlign w:val="superscript"/>
        </w:rPr>
        <w:t>2(k+1)</w:t>
      </w:r>
      <w:r>
        <w:rPr>
          <w:color w:val="000000"/>
        </w:rPr>
        <w:t xml:space="preserve">). </w:t>
      </w:r>
    </w:p>
    <w:p w:rsidR="009C6688" w:rsidRPr="009C6688" w:rsidRDefault="009C6688" w:rsidP="009C6688">
      <w:pPr>
        <w:jc w:val="both"/>
        <w:rPr>
          <w:color w:val="000000"/>
        </w:rPr>
      </w:pPr>
    </w:p>
    <w:p w:rsidR="009C6688" w:rsidRPr="009C6688" w:rsidRDefault="009C6688" w:rsidP="009C6688">
      <w:pPr>
        <w:jc w:val="both"/>
        <w:rPr>
          <w:color w:val="000000"/>
        </w:rPr>
      </w:pPr>
    </w:p>
    <w:p w:rsidR="009C6688" w:rsidRPr="009C6688" w:rsidRDefault="009C6688" w:rsidP="009C6688">
      <w:pPr>
        <w:jc w:val="both"/>
        <w:rPr>
          <w:color w:val="000000"/>
        </w:rPr>
      </w:pPr>
      <w:r w:rsidRPr="009C6688">
        <w:rPr>
          <w:color w:val="000000"/>
        </w:rPr>
        <w:t>9</w:t>
      </w:r>
      <w:r w:rsidRPr="009C6688">
        <w:rPr>
          <w:color w:val="000000"/>
          <w:vertAlign w:val="superscript"/>
        </w:rPr>
        <w:t>k+1+1</w:t>
      </w:r>
      <w:r w:rsidRPr="009C6688">
        <w:rPr>
          <w:color w:val="000000"/>
        </w:rPr>
        <w:t xml:space="preserve"> + 13</w:t>
      </w:r>
      <w:r w:rsidRPr="009C6688">
        <w:rPr>
          <w:color w:val="000000"/>
          <w:vertAlign w:val="superscript"/>
        </w:rPr>
        <w:t>2(k+1)</w:t>
      </w:r>
      <w:r w:rsidRPr="009C6688">
        <w:rPr>
          <w:color w:val="000000"/>
        </w:rPr>
        <w:t xml:space="preserve"> = 9</w:t>
      </w:r>
      <w:r w:rsidRPr="009C6688">
        <w:rPr>
          <w:color w:val="000000"/>
          <w:vertAlign w:val="superscript"/>
        </w:rPr>
        <w:t>k+2</w:t>
      </w:r>
      <w:r w:rsidRPr="009C6688">
        <w:rPr>
          <w:color w:val="000000"/>
        </w:rPr>
        <w:t xml:space="preserve"> + 13</w:t>
      </w:r>
      <w:r w:rsidRPr="009C6688">
        <w:rPr>
          <w:color w:val="000000"/>
          <w:vertAlign w:val="superscript"/>
        </w:rPr>
        <w:t>2k+2</w:t>
      </w:r>
      <w:r w:rsidRPr="009C6688">
        <w:rPr>
          <w:color w:val="000000"/>
        </w:rPr>
        <w:tab/>
      </w:r>
      <w:r w:rsidRPr="009C6688">
        <w:rPr>
          <w:color w:val="000000"/>
        </w:rPr>
        <w:tab/>
      </w:r>
      <w:r w:rsidRPr="009C6688">
        <w:rPr>
          <w:color w:val="000000"/>
        </w:rPr>
        <w:tab/>
      </w:r>
      <w:r w:rsidRPr="009C6688">
        <w:rPr>
          <w:color w:val="000000"/>
        </w:rPr>
        <w:tab/>
      </w:r>
    </w:p>
    <w:p w:rsidR="009C6688" w:rsidRPr="009C6688" w:rsidRDefault="009C6688" w:rsidP="009C6688">
      <w:pPr>
        <w:jc w:val="both"/>
        <w:rPr>
          <w:color w:val="000000"/>
        </w:rPr>
      </w:pPr>
      <w:r w:rsidRPr="009C6688">
        <w:rPr>
          <w:color w:val="000000"/>
        </w:rPr>
        <w:t xml:space="preserve">                          = 9</w:t>
      </w:r>
      <w:r w:rsidRPr="009C6688">
        <w:rPr>
          <w:color w:val="000000"/>
          <w:vertAlign w:val="superscript"/>
        </w:rPr>
        <w:t>1</w:t>
      </w:r>
      <w:r w:rsidRPr="009C6688">
        <w:rPr>
          <w:color w:val="000000"/>
        </w:rPr>
        <w:t>9</w:t>
      </w:r>
      <w:r w:rsidRPr="009C6688">
        <w:rPr>
          <w:color w:val="000000"/>
          <w:vertAlign w:val="superscript"/>
        </w:rPr>
        <w:t>k+1</w:t>
      </w:r>
      <w:r w:rsidRPr="009C6688">
        <w:rPr>
          <w:color w:val="000000"/>
        </w:rPr>
        <w:t xml:space="preserve"> + 13</w:t>
      </w:r>
      <w:r w:rsidRPr="009C6688">
        <w:rPr>
          <w:color w:val="000000"/>
          <w:vertAlign w:val="superscript"/>
        </w:rPr>
        <w:t>2</w:t>
      </w:r>
      <w:r w:rsidRPr="009C6688">
        <w:rPr>
          <w:color w:val="000000"/>
        </w:rPr>
        <w:t>13</w:t>
      </w:r>
      <w:r w:rsidRPr="009C6688">
        <w:rPr>
          <w:color w:val="000000"/>
          <w:vertAlign w:val="superscript"/>
        </w:rPr>
        <w:t>2k</w:t>
      </w:r>
      <w:r w:rsidRPr="009C6688">
        <w:rPr>
          <w:color w:val="000000"/>
        </w:rPr>
        <w:t xml:space="preserve">, since </w:t>
      </w:r>
      <w:proofErr w:type="spellStart"/>
      <w:r w:rsidRPr="009C6688">
        <w:rPr>
          <w:color w:val="000000"/>
        </w:rPr>
        <w:t>a</w:t>
      </w:r>
      <w:r w:rsidRPr="009C6688">
        <w:rPr>
          <w:color w:val="000000"/>
          <w:vertAlign w:val="superscript"/>
        </w:rPr>
        <w:t>b+c</w:t>
      </w:r>
      <w:proofErr w:type="spellEnd"/>
      <w:r w:rsidRPr="009C6688">
        <w:rPr>
          <w:color w:val="000000"/>
        </w:rPr>
        <w:t xml:space="preserve"> = </w:t>
      </w:r>
      <w:proofErr w:type="spellStart"/>
      <w:r w:rsidRPr="009C6688">
        <w:rPr>
          <w:color w:val="000000"/>
        </w:rPr>
        <w:t>a</w:t>
      </w:r>
      <w:r w:rsidRPr="009C6688">
        <w:rPr>
          <w:color w:val="000000"/>
          <w:vertAlign w:val="superscript"/>
        </w:rPr>
        <w:t>b</w:t>
      </w:r>
      <w:r w:rsidRPr="009C6688">
        <w:rPr>
          <w:color w:val="000000"/>
        </w:rPr>
        <w:t>a</w:t>
      </w:r>
      <w:r w:rsidRPr="009C6688">
        <w:rPr>
          <w:color w:val="000000"/>
          <w:vertAlign w:val="superscript"/>
        </w:rPr>
        <w:t>c</w:t>
      </w:r>
      <w:proofErr w:type="spellEnd"/>
      <w:r>
        <w:rPr>
          <w:color w:val="000000"/>
        </w:rPr>
        <w:t>.</w:t>
      </w:r>
      <w:r>
        <w:rPr>
          <w:color w:val="000000"/>
        </w:rPr>
        <w:tab/>
      </w:r>
    </w:p>
    <w:p w:rsidR="009C6688" w:rsidRPr="009C6688" w:rsidRDefault="009C6688" w:rsidP="009C6688">
      <w:pPr>
        <w:jc w:val="both"/>
        <w:rPr>
          <w:color w:val="000000"/>
        </w:rPr>
      </w:pPr>
      <w:r w:rsidRPr="009C6688">
        <w:rPr>
          <w:color w:val="000000"/>
        </w:rPr>
        <w:t xml:space="preserve">                          = 9(9</w:t>
      </w:r>
      <w:r w:rsidRPr="009C6688">
        <w:rPr>
          <w:color w:val="000000"/>
          <w:vertAlign w:val="superscript"/>
        </w:rPr>
        <w:t>k+1</w:t>
      </w:r>
      <w:r w:rsidRPr="009C6688">
        <w:rPr>
          <w:color w:val="000000"/>
        </w:rPr>
        <w:t>) + 169(13</w:t>
      </w:r>
      <w:r w:rsidRPr="009C6688">
        <w:rPr>
          <w:color w:val="000000"/>
          <w:vertAlign w:val="superscript"/>
        </w:rPr>
        <w:t>2k</w:t>
      </w:r>
      <w:r w:rsidRPr="009C6688">
        <w:rPr>
          <w:color w:val="000000"/>
        </w:rPr>
        <w:t>)</w:t>
      </w:r>
      <w:r w:rsidRPr="009C6688">
        <w:rPr>
          <w:color w:val="000000"/>
        </w:rPr>
        <w:tab/>
      </w:r>
      <w:r w:rsidRPr="009C6688">
        <w:rPr>
          <w:color w:val="000000"/>
        </w:rPr>
        <w:tab/>
      </w:r>
      <w:r w:rsidRPr="009C6688">
        <w:rPr>
          <w:color w:val="000000"/>
        </w:rPr>
        <w:tab/>
      </w:r>
    </w:p>
    <w:p w:rsidR="009C6688" w:rsidRPr="009C6688" w:rsidRDefault="009C6688" w:rsidP="009C6688">
      <w:pPr>
        <w:jc w:val="both"/>
        <w:rPr>
          <w:color w:val="000000"/>
        </w:rPr>
      </w:pPr>
      <w:r w:rsidRPr="009C6688">
        <w:rPr>
          <w:color w:val="000000"/>
        </w:rPr>
        <w:t xml:space="preserve">                          = 9(9</w:t>
      </w:r>
      <w:r w:rsidRPr="009C6688">
        <w:rPr>
          <w:color w:val="000000"/>
          <w:vertAlign w:val="superscript"/>
        </w:rPr>
        <w:t>k+1</w:t>
      </w:r>
      <w:r w:rsidRPr="009C6688">
        <w:rPr>
          <w:color w:val="000000"/>
        </w:rPr>
        <w:t>) + (160 + 9</w:t>
      </w:r>
      <w:proofErr w:type="gramStart"/>
      <w:r w:rsidRPr="009C6688">
        <w:rPr>
          <w:color w:val="000000"/>
        </w:rPr>
        <w:t>)(</w:t>
      </w:r>
      <w:proofErr w:type="gramEnd"/>
      <w:r w:rsidRPr="009C6688">
        <w:rPr>
          <w:color w:val="000000"/>
        </w:rPr>
        <w:t>13</w:t>
      </w:r>
      <w:r w:rsidRPr="009C6688">
        <w:rPr>
          <w:color w:val="000000"/>
          <w:vertAlign w:val="superscript"/>
        </w:rPr>
        <w:t>2k</w:t>
      </w:r>
      <w:r w:rsidRPr="009C6688">
        <w:rPr>
          <w:color w:val="000000"/>
        </w:rPr>
        <w:t>)</w:t>
      </w:r>
      <w:r w:rsidRPr="009C6688">
        <w:rPr>
          <w:color w:val="000000"/>
        </w:rPr>
        <w:tab/>
      </w:r>
      <w:r w:rsidRPr="009C6688">
        <w:rPr>
          <w:color w:val="000000"/>
        </w:rPr>
        <w:tab/>
      </w:r>
      <w:r w:rsidRPr="009C6688">
        <w:rPr>
          <w:color w:val="000000"/>
        </w:rPr>
        <w:tab/>
      </w:r>
    </w:p>
    <w:p w:rsidR="009C6688" w:rsidRPr="009C6688" w:rsidRDefault="009C6688" w:rsidP="009C6688">
      <w:pPr>
        <w:jc w:val="both"/>
        <w:rPr>
          <w:color w:val="000000"/>
        </w:rPr>
      </w:pPr>
      <w:r w:rsidRPr="009C6688">
        <w:rPr>
          <w:color w:val="000000"/>
        </w:rPr>
        <w:t xml:space="preserve">                          = 9(9</w:t>
      </w:r>
      <w:r w:rsidRPr="009C6688">
        <w:rPr>
          <w:color w:val="000000"/>
          <w:vertAlign w:val="superscript"/>
        </w:rPr>
        <w:t>k+1</w:t>
      </w:r>
      <w:r w:rsidRPr="009C6688">
        <w:rPr>
          <w:color w:val="000000"/>
        </w:rPr>
        <w:t>) + 9(13</w:t>
      </w:r>
      <w:r w:rsidRPr="009C6688">
        <w:rPr>
          <w:color w:val="000000"/>
          <w:vertAlign w:val="superscript"/>
        </w:rPr>
        <w:t>2k</w:t>
      </w:r>
      <w:r w:rsidRPr="009C6688">
        <w:rPr>
          <w:color w:val="000000"/>
        </w:rPr>
        <w:t>) + 160(13</w:t>
      </w:r>
      <w:r w:rsidRPr="009C6688">
        <w:rPr>
          <w:color w:val="000000"/>
          <w:vertAlign w:val="superscript"/>
        </w:rPr>
        <w:t>2k</w:t>
      </w:r>
      <w:r w:rsidRPr="009C6688">
        <w:rPr>
          <w:color w:val="000000"/>
        </w:rPr>
        <w:t>)</w:t>
      </w:r>
      <w:r w:rsidRPr="009C6688">
        <w:rPr>
          <w:color w:val="000000"/>
        </w:rPr>
        <w:tab/>
      </w:r>
      <w:r w:rsidRPr="009C6688">
        <w:rPr>
          <w:color w:val="000000"/>
        </w:rPr>
        <w:tab/>
      </w:r>
    </w:p>
    <w:p w:rsidR="009C6688" w:rsidRPr="009C6688" w:rsidRDefault="009C6688" w:rsidP="009C6688">
      <w:pPr>
        <w:jc w:val="both"/>
        <w:rPr>
          <w:color w:val="000000"/>
        </w:rPr>
      </w:pPr>
      <w:r w:rsidRPr="009C6688">
        <w:rPr>
          <w:color w:val="000000"/>
        </w:rPr>
        <w:t xml:space="preserve">                          = 9(9</w:t>
      </w:r>
      <w:r w:rsidRPr="009C6688">
        <w:rPr>
          <w:color w:val="000000"/>
          <w:vertAlign w:val="superscript"/>
        </w:rPr>
        <w:t>k+1</w:t>
      </w:r>
      <w:r w:rsidRPr="009C6688">
        <w:rPr>
          <w:color w:val="000000"/>
        </w:rPr>
        <w:t xml:space="preserve"> + 13</w:t>
      </w:r>
      <w:r w:rsidRPr="009C6688">
        <w:rPr>
          <w:color w:val="000000"/>
          <w:vertAlign w:val="superscript"/>
        </w:rPr>
        <w:t>2k</w:t>
      </w:r>
      <w:r w:rsidRPr="009C6688">
        <w:rPr>
          <w:color w:val="000000"/>
        </w:rPr>
        <w:t>) + 160(13</w:t>
      </w:r>
      <w:r w:rsidRPr="009C6688">
        <w:rPr>
          <w:color w:val="000000"/>
          <w:vertAlign w:val="superscript"/>
        </w:rPr>
        <w:t>2k</w:t>
      </w:r>
      <w:r w:rsidRPr="009C6688">
        <w:rPr>
          <w:color w:val="000000"/>
        </w:rPr>
        <w:t>)</w:t>
      </w:r>
      <w:r w:rsidRPr="009C6688">
        <w:rPr>
          <w:color w:val="000000"/>
        </w:rPr>
        <w:tab/>
      </w:r>
      <w:r w:rsidRPr="009C6688">
        <w:rPr>
          <w:color w:val="000000"/>
        </w:rPr>
        <w:tab/>
      </w:r>
      <w:r w:rsidRPr="009C6688">
        <w:rPr>
          <w:color w:val="000000"/>
        </w:rPr>
        <w:tab/>
      </w:r>
    </w:p>
    <w:p w:rsidR="009C6688" w:rsidRPr="009C6688" w:rsidRDefault="009C6688" w:rsidP="009C6688">
      <w:pPr>
        <w:jc w:val="both"/>
        <w:rPr>
          <w:color w:val="000000"/>
        </w:rPr>
      </w:pPr>
      <w:r w:rsidRPr="009C6688">
        <w:rPr>
          <w:color w:val="000000"/>
        </w:rPr>
        <w:t xml:space="preserve">                          = 9(10c) + 160(13</w:t>
      </w:r>
      <w:r w:rsidRPr="009C6688">
        <w:rPr>
          <w:color w:val="000000"/>
          <w:vertAlign w:val="superscript"/>
        </w:rPr>
        <w:t>2k</w:t>
      </w:r>
      <w:r w:rsidRPr="009C6688">
        <w:rPr>
          <w:color w:val="000000"/>
        </w:rPr>
        <w:t>), using the int</w:t>
      </w:r>
      <w:r>
        <w:rPr>
          <w:color w:val="000000"/>
        </w:rPr>
        <w:t xml:space="preserve">eger c defined in the IH </w:t>
      </w:r>
    </w:p>
    <w:p w:rsidR="009C6688" w:rsidRPr="009C6688" w:rsidRDefault="009C6688" w:rsidP="009C6688">
      <w:pPr>
        <w:jc w:val="both"/>
        <w:rPr>
          <w:color w:val="000000"/>
        </w:rPr>
      </w:pPr>
      <w:r w:rsidRPr="009C6688">
        <w:rPr>
          <w:color w:val="000000"/>
        </w:rPr>
        <w:t xml:space="preserve">                          = 10(9c + 16(13</w:t>
      </w:r>
      <w:r w:rsidRPr="009C6688">
        <w:rPr>
          <w:color w:val="000000"/>
          <w:vertAlign w:val="superscript"/>
        </w:rPr>
        <w:t>2k</w:t>
      </w:r>
      <w:r w:rsidRPr="009C6688">
        <w:rPr>
          <w:color w:val="000000"/>
        </w:rPr>
        <w:t>))</w:t>
      </w:r>
      <w:r>
        <w:rPr>
          <w:color w:val="000000"/>
        </w:rPr>
        <w:tab/>
      </w:r>
      <w:r>
        <w:rPr>
          <w:color w:val="000000"/>
        </w:rPr>
        <w:tab/>
      </w:r>
      <w:r>
        <w:rPr>
          <w:color w:val="000000"/>
        </w:rPr>
        <w:tab/>
      </w:r>
      <w:r>
        <w:rPr>
          <w:color w:val="000000"/>
        </w:rPr>
        <w:tab/>
      </w:r>
    </w:p>
    <w:p w:rsidR="009C6688" w:rsidRPr="009C6688" w:rsidRDefault="009C6688" w:rsidP="009C6688">
      <w:pPr>
        <w:jc w:val="both"/>
        <w:rPr>
          <w:color w:val="000000"/>
        </w:rPr>
      </w:pPr>
    </w:p>
    <w:p w:rsidR="009C6688" w:rsidRPr="009C6688" w:rsidRDefault="009C6688" w:rsidP="009C6688">
      <w:pPr>
        <w:jc w:val="both"/>
        <w:rPr>
          <w:color w:val="000000"/>
        </w:rPr>
      </w:pPr>
      <w:r w:rsidRPr="009C6688">
        <w:rPr>
          <w:color w:val="000000"/>
        </w:rPr>
        <w:t>Since 9c, 16 and 13</w:t>
      </w:r>
      <w:r w:rsidRPr="009C6688">
        <w:rPr>
          <w:color w:val="000000"/>
          <w:vertAlign w:val="superscript"/>
        </w:rPr>
        <w:t>2k</w:t>
      </w:r>
      <w:r w:rsidRPr="009C6688">
        <w:rPr>
          <w:color w:val="000000"/>
        </w:rPr>
        <w:t xml:space="preserve"> are all integers, it follows that the expression above is divisible by 10, proving the inductive hypothesis.</w:t>
      </w:r>
    </w:p>
    <w:p w:rsidR="00AE0308" w:rsidRDefault="00AE0308">
      <w:pPr>
        <w:spacing w:after="160" w:line="259" w:lineRule="auto"/>
      </w:pPr>
      <w:r>
        <w:br w:type="page"/>
      </w:r>
    </w:p>
    <w:p w:rsidR="00AE0308" w:rsidRPr="00AE0308" w:rsidRDefault="00AE0308" w:rsidP="00AE0308">
      <w:pPr>
        <w:jc w:val="both"/>
        <w:rPr>
          <w:bCs/>
        </w:rPr>
      </w:pPr>
      <w:r w:rsidRPr="00AE0308">
        <w:lastRenderedPageBreak/>
        <w:t>3)</w:t>
      </w:r>
      <w:r>
        <w:rPr>
          <w:bCs/>
        </w:rPr>
        <w:t xml:space="preserve"> </w:t>
      </w:r>
      <w:r>
        <w:rPr>
          <w:color w:val="000000"/>
        </w:rPr>
        <w:t xml:space="preserve">Using mathematical induction, prove the following statement </w:t>
      </w:r>
      <w:proofErr w:type="gramStart"/>
      <w:r w:rsidRPr="00C16C86">
        <w:rPr>
          <w:color w:val="000000"/>
        </w:rPr>
        <w:t>P(</w:t>
      </w:r>
      <w:proofErr w:type="gramEnd"/>
      <w:r w:rsidRPr="00C16C86">
        <w:rPr>
          <w:i/>
          <w:color w:val="000000"/>
        </w:rPr>
        <w:t>n</w:t>
      </w:r>
      <w:r w:rsidRPr="00C16C86">
        <w:rPr>
          <w:color w:val="000000"/>
        </w:rPr>
        <w:t>):</w:t>
      </w:r>
    </w:p>
    <w:p w:rsidR="00AE0308" w:rsidRDefault="00AE0308" w:rsidP="00AE0308">
      <w:pPr>
        <w:rPr>
          <w:color w:val="000000"/>
        </w:rPr>
      </w:pPr>
    </w:p>
    <w:p w:rsidR="00AE0308" w:rsidRDefault="00AE0308" w:rsidP="00AE0308">
      <w:pPr>
        <w:rPr>
          <w:color w:val="000000"/>
        </w:rPr>
      </w:pPr>
      <w:r>
        <w:rPr>
          <w:color w:val="000000"/>
        </w:rPr>
        <w:tab/>
      </w:r>
      <w:r>
        <w:rPr>
          <w:color w:val="000000"/>
        </w:rPr>
        <w:tab/>
      </w:r>
      <w:r>
        <w:rPr>
          <w:color w:val="000000"/>
        </w:rPr>
        <w:tab/>
      </w:r>
      <w:r>
        <w:rPr>
          <w:color w:val="000000"/>
        </w:rPr>
        <w:tab/>
        <w:t xml:space="preserve">For all integers </w:t>
      </w:r>
      <w:r w:rsidRPr="00185B1B">
        <w:rPr>
          <w:i/>
          <w:color w:val="000000"/>
        </w:rPr>
        <w:t>n</w:t>
      </w:r>
      <w:r w:rsidRPr="00185B1B">
        <w:rPr>
          <w:color w:val="000000"/>
        </w:rPr>
        <w:t xml:space="preserve"> &gt;1</w:t>
      </w:r>
      <w:r>
        <w:rPr>
          <w:color w:val="000000"/>
        </w:rPr>
        <w:t xml:space="preserve">, </w:t>
      </w:r>
      <w:r w:rsidRPr="009B0FB6">
        <w:rPr>
          <w:color w:val="000000"/>
          <w:position w:val="-28"/>
        </w:rPr>
        <w:object w:dxaOrig="12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33.75pt" o:ole="">
            <v:imagedata r:id="rId4" o:title=""/>
          </v:shape>
          <o:OLEObject Type="Embed" ProgID="Equation.3" ShapeID="_x0000_i1025" DrawAspect="Content" ObjectID="_1629898708" r:id="rId5"/>
        </w:object>
      </w:r>
    </w:p>
    <w:p w:rsidR="00AE0308" w:rsidRDefault="00AE0308" w:rsidP="00AE0308">
      <w:pPr>
        <w:rPr>
          <w:color w:val="000000"/>
        </w:rPr>
      </w:pPr>
    </w:p>
    <w:p w:rsidR="00FA2DA9" w:rsidRPr="00FA2DA9" w:rsidRDefault="00FA2DA9" w:rsidP="00FA2DA9">
      <w:pPr>
        <w:rPr>
          <w:b/>
          <w:u w:val="single"/>
        </w:rPr>
      </w:pPr>
      <w:r w:rsidRPr="00FA2DA9">
        <w:rPr>
          <w:b/>
          <w:u w:val="single"/>
        </w:rPr>
        <w:t>Proof</w:t>
      </w:r>
    </w:p>
    <w:p w:rsidR="00FA2DA9" w:rsidRDefault="00FA2DA9" w:rsidP="00FA2DA9">
      <w:pPr>
        <w:rPr>
          <w:b/>
          <w:color w:val="000000"/>
        </w:rPr>
      </w:pPr>
    </w:p>
    <w:p w:rsidR="00FA2DA9" w:rsidRPr="009C6688" w:rsidRDefault="00FA2DA9" w:rsidP="00FA2DA9">
      <w:pPr>
        <w:rPr>
          <w:color w:val="000000"/>
        </w:rPr>
      </w:pPr>
      <w:r w:rsidRPr="009C6688">
        <w:rPr>
          <w:color w:val="000000"/>
        </w:rPr>
        <w:t xml:space="preserve">(1) Base case: n =2, check </w:t>
      </w:r>
      <w:proofErr w:type="gramStart"/>
      <w:r w:rsidRPr="009C6688">
        <w:rPr>
          <w:color w:val="000000"/>
        </w:rPr>
        <w:t>P(</w:t>
      </w:r>
      <w:proofErr w:type="gramEnd"/>
      <w:r w:rsidRPr="009C6688">
        <w:rPr>
          <w:color w:val="000000"/>
        </w:rPr>
        <w:t>2) is true.</w:t>
      </w:r>
    </w:p>
    <w:p w:rsidR="00FA2DA9" w:rsidRPr="009C6688" w:rsidRDefault="00FA2DA9" w:rsidP="00FA2DA9">
      <w:pPr>
        <w:rPr>
          <w:color w:val="000000"/>
        </w:rPr>
      </w:pPr>
      <w:r w:rsidRPr="009C6688">
        <w:rPr>
          <w:color w:val="000000"/>
        </w:rPr>
        <w:t xml:space="preserve"> LHS </w:t>
      </w:r>
      <w:proofErr w:type="gramStart"/>
      <w:r w:rsidRPr="009C6688">
        <w:rPr>
          <w:color w:val="000000"/>
        </w:rPr>
        <w:t xml:space="preserve">= </w:t>
      </w:r>
      <w:proofErr w:type="gramEnd"/>
      <w:r w:rsidRPr="009C6688">
        <w:rPr>
          <w:color w:val="000000"/>
          <w:position w:val="-46"/>
        </w:rPr>
        <w:object w:dxaOrig="1640" w:dyaOrig="1040">
          <v:shape id="_x0000_i1026" type="#_x0000_t75" style="width:81.75pt;height:51.75pt" o:ole="">
            <v:imagedata r:id="rId6" o:title=""/>
          </v:shape>
          <o:OLEObject Type="Embed" ProgID="Equation.3" ShapeID="_x0000_i1026" DrawAspect="Content" ObjectID="_1629898709" r:id="rId7"/>
        </w:object>
      </w:r>
      <w:r w:rsidRPr="009C6688">
        <w:rPr>
          <w:color w:val="000000"/>
        </w:rPr>
        <w:t>, RHS</w:t>
      </w:r>
      <w:r w:rsidRPr="009C6688">
        <w:t xml:space="preserve"> =</w:t>
      </w:r>
      <w:r w:rsidRPr="009C6688">
        <w:rPr>
          <w:position w:val="-22"/>
        </w:rPr>
        <w:object w:dxaOrig="1340" w:dyaOrig="580">
          <v:shape id="_x0000_i1027" type="#_x0000_t75" style="width:66.75pt;height:29.25pt" o:ole="">
            <v:imagedata r:id="rId8" o:title=""/>
          </v:shape>
          <o:OLEObject Type="Embed" ProgID="Equation.3" ShapeID="_x0000_i1027" DrawAspect="Content" ObjectID="_1629898710" r:id="rId9"/>
        </w:object>
      </w:r>
      <w:r w:rsidRPr="009C6688">
        <w:rPr>
          <w:color w:val="000000"/>
        </w:rPr>
        <w:t xml:space="preserve">. </w:t>
      </w:r>
    </w:p>
    <w:p w:rsidR="00FA2DA9" w:rsidRPr="009C6688" w:rsidRDefault="00FA2DA9" w:rsidP="00FA2DA9">
      <w:pPr>
        <w:rPr>
          <w:color w:val="000000"/>
        </w:rPr>
      </w:pPr>
      <w:r w:rsidRPr="009C6688">
        <w:rPr>
          <w:color w:val="000000"/>
        </w:rPr>
        <w:t xml:space="preserve">LHS &lt; RHS, so the base case holds (or </w:t>
      </w:r>
      <w:proofErr w:type="gramStart"/>
      <w:r w:rsidRPr="009C6688">
        <w:rPr>
          <w:color w:val="000000"/>
        </w:rPr>
        <w:t>P(</w:t>
      </w:r>
      <w:proofErr w:type="gramEnd"/>
      <w:r w:rsidRPr="009C6688">
        <w:rPr>
          <w:color w:val="000000"/>
        </w:rPr>
        <w:t>2) is true)</w:t>
      </w:r>
      <w:r w:rsidR="009C6688">
        <w:rPr>
          <w:color w:val="000000"/>
        </w:rPr>
        <w:t xml:space="preserve">. </w:t>
      </w:r>
    </w:p>
    <w:p w:rsidR="00FA2DA9" w:rsidRPr="009C6688" w:rsidRDefault="00FA2DA9" w:rsidP="00FA2DA9">
      <w:pPr>
        <w:rPr>
          <w:color w:val="000000"/>
        </w:rPr>
      </w:pPr>
    </w:p>
    <w:p w:rsidR="00FA2DA9" w:rsidRPr="009C6688" w:rsidRDefault="00FA2DA9" w:rsidP="00FA2DA9">
      <w:pPr>
        <w:rPr>
          <w:color w:val="000000"/>
        </w:rPr>
      </w:pPr>
      <w:r w:rsidRPr="009C6688">
        <w:rPr>
          <w:color w:val="000000"/>
        </w:rPr>
        <w:t xml:space="preserve">(2) Inductive hypothesis: Assume for an arbitrary positive integer n = </w:t>
      </w:r>
      <w:proofErr w:type="gramStart"/>
      <w:r w:rsidRPr="009C6688">
        <w:rPr>
          <w:color w:val="000000"/>
        </w:rPr>
        <w:t>k  (</w:t>
      </w:r>
      <w:proofErr w:type="gramEnd"/>
      <w:r w:rsidRPr="009C6688">
        <w:rPr>
          <w:color w:val="000000"/>
        </w:rPr>
        <w:t>k &gt; 1) that</w:t>
      </w:r>
    </w:p>
    <w:p w:rsidR="00FA2DA9" w:rsidRPr="009C6688" w:rsidRDefault="00FA2DA9" w:rsidP="00FA2DA9">
      <w:pPr>
        <w:rPr>
          <w:color w:val="000000"/>
        </w:rPr>
      </w:pPr>
    </w:p>
    <w:p w:rsidR="00FA2DA9" w:rsidRPr="009C6688" w:rsidRDefault="00FA2DA9" w:rsidP="00FA2DA9">
      <w:pPr>
        <w:ind w:left="1440" w:firstLine="720"/>
        <w:rPr>
          <w:color w:val="000000"/>
        </w:rPr>
      </w:pPr>
      <w:r w:rsidRPr="009C6688">
        <w:rPr>
          <w:noProof/>
          <w:color w:val="000000"/>
          <w:position w:val="-28"/>
        </w:rPr>
        <w:drawing>
          <wp:inline distT="0" distB="0" distL="0" distR="0">
            <wp:extent cx="800100" cy="428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0100" cy="428625"/>
                    </a:xfrm>
                    <a:prstGeom prst="rect">
                      <a:avLst/>
                    </a:prstGeom>
                    <a:noFill/>
                    <a:ln>
                      <a:noFill/>
                    </a:ln>
                  </pic:spPr>
                </pic:pic>
              </a:graphicData>
            </a:graphic>
          </wp:inline>
        </w:drawing>
      </w:r>
      <w:r w:rsidRPr="009C6688">
        <w:rPr>
          <w:color w:val="000000"/>
        </w:rPr>
        <w:t>.  (</w:t>
      </w:r>
      <w:proofErr w:type="gramStart"/>
      <w:r w:rsidRPr="009C6688">
        <w:rPr>
          <w:color w:val="000000"/>
        </w:rPr>
        <w:t>or</w:t>
      </w:r>
      <w:proofErr w:type="gramEnd"/>
      <w:r w:rsidRPr="009C6688">
        <w:rPr>
          <w:color w:val="000000"/>
        </w:rPr>
        <w:t xml:space="preserve"> Assume P(k) is true) </w:t>
      </w:r>
    </w:p>
    <w:p w:rsidR="00FA2DA9" w:rsidRPr="009C6688" w:rsidRDefault="00FA2DA9" w:rsidP="00FA2DA9">
      <w:pPr>
        <w:jc w:val="center"/>
        <w:rPr>
          <w:color w:val="000000"/>
        </w:rPr>
      </w:pPr>
    </w:p>
    <w:p w:rsidR="00FA2DA9" w:rsidRPr="009C6688" w:rsidRDefault="00FA2DA9" w:rsidP="00FA2DA9">
      <w:pPr>
        <w:rPr>
          <w:color w:val="000000"/>
        </w:rPr>
      </w:pPr>
      <w:r w:rsidRPr="009C6688">
        <w:t xml:space="preserve">(3) Inductive step: Prove for n = k+1 that </w:t>
      </w:r>
      <w:r w:rsidRPr="009C6688">
        <w:rPr>
          <w:color w:val="000000"/>
          <w:position w:val="-28"/>
        </w:rPr>
        <w:object w:dxaOrig="1560" w:dyaOrig="680">
          <v:shape id="_x0000_i1028" type="#_x0000_t75" style="width:78pt;height:33.75pt" o:ole="">
            <v:imagedata r:id="rId11" o:title=""/>
          </v:shape>
          <o:OLEObject Type="Embed" ProgID="Equation.3" ShapeID="_x0000_i1028" DrawAspect="Content" ObjectID="_1629898711" r:id="rId12"/>
        </w:object>
      </w:r>
      <w:r w:rsidRPr="009C6688">
        <w:t xml:space="preserve"> </w:t>
      </w:r>
    </w:p>
    <w:p w:rsidR="00FA2DA9" w:rsidRPr="009C6688" w:rsidRDefault="00FA2DA9" w:rsidP="00FA2DA9">
      <w:pPr>
        <w:rPr>
          <w:color w:val="000000"/>
        </w:rPr>
      </w:pPr>
    </w:p>
    <w:p w:rsidR="00FA2DA9" w:rsidRPr="009C6688" w:rsidRDefault="00FA2DA9" w:rsidP="00FA2DA9">
      <w:pPr>
        <w:rPr>
          <w:color w:val="000000"/>
        </w:rPr>
      </w:pPr>
    </w:p>
    <w:p w:rsidR="00FA2DA9" w:rsidRPr="009C6688" w:rsidRDefault="00FA2DA9" w:rsidP="00FA2DA9">
      <w:pPr>
        <w:rPr>
          <w:color w:val="000000"/>
        </w:rPr>
      </w:pPr>
      <w:r w:rsidRPr="009C6688">
        <w:rPr>
          <w:color w:val="000000"/>
          <w:position w:val="-28"/>
        </w:rPr>
        <w:object w:dxaOrig="2180" w:dyaOrig="680">
          <v:shape id="_x0000_i1029" type="#_x0000_t75" style="width:108.75pt;height:33.75pt" o:ole="">
            <v:imagedata r:id="rId13" o:title=""/>
          </v:shape>
          <o:OLEObject Type="Embed" ProgID="Equation.3" ShapeID="_x0000_i1029" DrawAspect="Content" ObjectID="_1629898712" r:id="rId14"/>
        </w:object>
      </w:r>
      <w:r w:rsidRPr="009C6688">
        <w:rPr>
          <w:color w:val="000000"/>
        </w:rPr>
        <w:tab/>
      </w:r>
    </w:p>
    <w:p w:rsidR="00FA2DA9" w:rsidRPr="009C6688" w:rsidRDefault="00FA2DA9" w:rsidP="00FA2DA9">
      <w:r w:rsidRPr="009C6688">
        <w:rPr>
          <w:color w:val="000000"/>
        </w:rPr>
        <w:tab/>
      </w:r>
      <w:r w:rsidRPr="009C6688">
        <w:rPr>
          <w:color w:val="000000"/>
          <w:position w:val="-26"/>
        </w:rPr>
        <w:object w:dxaOrig="1680" w:dyaOrig="620">
          <v:shape id="_x0000_i1030" type="#_x0000_t75" style="width:84pt;height:30.75pt" o:ole="">
            <v:imagedata r:id="rId15" o:title=""/>
          </v:shape>
          <o:OLEObject Type="Embed" ProgID="Equation.3" ShapeID="_x0000_i1030" DrawAspect="Content" ObjectID="_1629898713" r:id="rId16"/>
        </w:object>
      </w:r>
      <w:r w:rsidRPr="009C6688">
        <w:rPr>
          <w:color w:val="000000"/>
        </w:rPr>
        <w:tab/>
        <w:t xml:space="preserve">Using the induction hypothesis </w:t>
      </w:r>
    </w:p>
    <w:p w:rsidR="00FA2DA9" w:rsidRPr="009C6688" w:rsidRDefault="00FA2DA9" w:rsidP="00FA2DA9">
      <w:r w:rsidRPr="009C6688">
        <w:tab/>
      </w:r>
      <w:r w:rsidRPr="009C6688">
        <w:rPr>
          <w:color w:val="000000"/>
          <w:position w:val="-28"/>
        </w:rPr>
        <w:object w:dxaOrig="1840" w:dyaOrig="680">
          <v:shape id="_x0000_i1031" type="#_x0000_t75" style="width:92.25pt;height:33.75pt" o:ole="">
            <v:imagedata r:id="rId17" o:title=""/>
          </v:shape>
          <o:OLEObject Type="Embed" ProgID="Equation.3" ShapeID="_x0000_i1031" DrawAspect="Content" ObjectID="_1629898714" r:id="rId18"/>
        </w:object>
      </w:r>
      <w:r w:rsidRPr="009C6688">
        <w:rPr>
          <w:color w:val="000000"/>
        </w:rPr>
        <w:tab/>
      </w:r>
      <w:r w:rsidRPr="009C6688">
        <w:rPr>
          <w:color w:val="000000"/>
        </w:rPr>
        <w:tab/>
      </w:r>
      <w:r w:rsidRPr="009C6688">
        <w:rPr>
          <w:color w:val="000000"/>
        </w:rPr>
        <w:tab/>
      </w:r>
    </w:p>
    <w:p w:rsidR="00FA2DA9" w:rsidRPr="009C6688" w:rsidRDefault="00FA2DA9" w:rsidP="00FA2DA9">
      <w:r w:rsidRPr="009C6688">
        <w:tab/>
      </w:r>
      <w:r w:rsidRPr="009C6688">
        <w:rPr>
          <w:position w:val="-30"/>
        </w:rPr>
        <w:object w:dxaOrig="1660" w:dyaOrig="720">
          <v:shape id="_x0000_i1032" type="#_x0000_t75" style="width:83.25pt;height:36pt" o:ole="">
            <v:imagedata r:id="rId19" o:title=""/>
          </v:shape>
          <o:OLEObject Type="Embed" ProgID="Equation.3" ShapeID="_x0000_i1032" DrawAspect="Content" ObjectID="_1629898715" r:id="rId20"/>
        </w:object>
      </w:r>
      <w:r w:rsidRPr="009C6688">
        <w:t xml:space="preserve"> </w:t>
      </w:r>
      <w:r w:rsidRPr="009C6688">
        <w:rPr>
          <w:color w:val="000000"/>
        </w:rPr>
        <w:tab/>
      </w:r>
      <w:r w:rsidRPr="009C6688">
        <w:rPr>
          <w:color w:val="000000"/>
        </w:rPr>
        <w:tab/>
      </w:r>
    </w:p>
    <w:p w:rsidR="00FA2DA9" w:rsidRPr="009C6688" w:rsidRDefault="00FA2DA9" w:rsidP="00FA2DA9">
      <w:pPr>
        <w:rPr>
          <w:color w:val="000000"/>
        </w:rPr>
      </w:pPr>
      <w:r w:rsidRPr="009C6688">
        <w:rPr>
          <w:color w:val="000000"/>
        </w:rPr>
        <w:tab/>
      </w:r>
      <w:r w:rsidRPr="009C6688">
        <w:rPr>
          <w:noProof/>
          <w:color w:val="000000"/>
          <w:position w:val="-26"/>
        </w:rPr>
        <w:drawing>
          <wp:inline distT="0" distB="0" distL="0" distR="0">
            <wp:extent cx="1571625" cy="390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71625" cy="390525"/>
                    </a:xfrm>
                    <a:prstGeom prst="rect">
                      <a:avLst/>
                    </a:prstGeom>
                    <a:noFill/>
                    <a:ln>
                      <a:noFill/>
                    </a:ln>
                  </pic:spPr>
                </pic:pic>
              </a:graphicData>
            </a:graphic>
          </wp:inline>
        </w:drawing>
      </w:r>
      <w:r w:rsidRPr="009C6688">
        <w:rPr>
          <w:color w:val="000000"/>
        </w:rPr>
        <w:tab/>
      </w:r>
    </w:p>
    <w:p w:rsidR="00FA2DA9" w:rsidRPr="009C6688" w:rsidRDefault="00FA2DA9" w:rsidP="00FA2DA9">
      <w:pPr>
        <w:rPr>
          <w:color w:val="000000"/>
        </w:rPr>
      </w:pPr>
      <w:r w:rsidRPr="009C6688">
        <w:rPr>
          <w:color w:val="000000"/>
        </w:rPr>
        <w:tab/>
      </w:r>
      <w:r w:rsidRPr="009C6688">
        <w:rPr>
          <w:color w:val="000000"/>
          <w:position w:val="-26"/>
        </w:rPr>
        <w:object w:dxaOrig="2260" w:dyaOrig="620">
          <v:shape id="_x0000_i1033" type="#_x0000_t75" style="width:113.25pt;height:30.75pt" o:ole="">
            <v:imagedata r:id="rId22" o:title=""/>
          </v:shape>
          <o:OLEObject Type="Embed" ProgID="Equation.3" ShapeID="_x0000_i1033" DrawAspect="Content" ObjectID="_1629898716" r:id="rId23"/>
        </w:object>
      </w:r>
      <w:r w:rsidRPr="009C6688">
        <w:rPr>
          <w:color w:val="000000"/>
        </w:rPr>
        <w:tab/>
      </w:r>
    </w:p>
    <w:p w:rsidR="00FA2DA9" w:rsidRPr="009C6688" w:rsidRDefault="00FA2DA9" w:rsidP="00FA2DA9">
      <w:r w:rsidRPr="009C6688">
        <w:rPr>
          <w:color w:val="000000"/>
        </w:rPr>
        <w:tab/>
      </w:r>
      <w:r w:rsidRPr="009C6688">
        <w:rPr>
          <w:color w:val="000000"/>
          <w:position w:val="-26"/>
        </w:rPr>
        <w:object w:dxaOrig="1180" w:dyaOrig="620">
          <v:shape id="_x0000_i1034" type="#_x0000_t75" style="width:59.25pt;height:30.75pt" o:ole="">
            <v:imagedata r:id="rId24" o:title=""/>
          </v:shape>
          <o:OLEObject Type="Embed" ProgID="Equation.3" ShapeID="_x0000_i1034" DrawAspect="Content" ObjectID="_1629898717" r:id="rId25"/>
        </w:object>
      </w:r>
      <w:r w:rsidRPr="009C6688">
        <w:rPr>
          <w:color w:val="000000"/>
        </w:rPr>
        <w:t xml:space="preserve">  </w:t>
      </w:r>
      <w:proofErr w:type="gramStart"/>
      <w:r w:rsidRPr="009C6688">
        <w:rPr>
          <w:color w:val="000000"/>
        </w:rPr>
        <w:t>as</w:t>
      </w:r>
      <w:proofErr w:type="gramEnd"/>
      <w:r w:rsidRPr="009C6688">
        <w:rPr>
          <w:color w:val="000000"/>
        </w:rPr>
        <w:t xml:space="preserve"> desired. </w:t>
      </w:r>
      <w:r w:rsidRPr="009C6688">
        <w:rPr>
          <w:color w:val="000000"/>
        </w:rPr>
        <w:tab/>
      </w:r>
    </w:p>
    <w:p w:rsidR="00FA2DA9" w:rsidRPr="009C6688" w:rsidRDefault="00FA2DA9" w:rsidP="00FA2DA9">
      <w:pPr>
        <w:rPr>
          <w:color w:val="000000"/>
        </w:rPr>
      </w:pPr>
    </w:p>
    <w:p w:rsidR="00AE0308" w:rsidRDefault="00FA2DA9" w:rsidP="00FA2DA9">
      <w:pPr>
        <w:spacing w:after="160" w:line="259" w:lineRule="auto"/>
      </w:pPr>
      <w:r w:rsidRPr="009C6688">
        <w:rPr>
          <w:color w:val="000000"/>
        </w:rPr>
        <w:t>Based on the logic of mathematical induction, this proves that the given assertion is true for all integers n&gt;1.</w:t>
      </w:r>
      <w:r w:rsidR="00AE0308">
        <w:br w:type="page"/>
      </w:r>
    </w:p>
    <w:p w:rsidR="00AE0308" w:rsidRPr="00AE0308" w:rsidRDefault="00AE0308" w:rsidP="00AE0308">
      <w:pPr>
        <w:jc w:val="both"/>
        <w:rPr>
          <w:bCs/>
        </w:rPr>
      </w:pPr>
      <w:r>
        <w:lastRenderedPageBreak/>
        <w:t>4</w:t>
      </w:r>
      <w:r w:rsidRPr="00AB6C27">
        <w:t>)</w:t>
      </w:r>
      <w:r w:rsidRPr="00AB6C27">
        <w:rPr>
          <w:bCs/>
        </w:rPr>
        <w:t xml:space="preserve"> </w:t>
      </w:r>
      <w:r w:rsidRPr="00AB6C27">
        <w:t xml:space="preserve">Let </w:t>
      </w:r>
      <w:proofErr w:type="gramStart"/>
      <w:r w:rsidRPr="00AB6C27">
        <w:t>T(</w:t>
      </w:r>
      <w:proofErr w:type="gramEnd"/>
      <w:r w:rsidRPr="00AB6C27">
        <w:t xml:space="preserve">n) be </w:t>
      </w:r>
      <w:r>
        <w:t xml:space="preserve">a recurrence relation defined by: </w:t>
      </w:r>
      <m:oMath>
        <m:r>
          <w:rPr>
            <w:rFonts w:ascii="Cambria Math" w:hAnsi="Cambria Math"/>
          </w:rPr>
          <m:t>T(1) = 2</m:t>
        </m:r>
      </m:oMath>
      <w:r>
        <w:t xml:space="preserve">,    </w:t>
      </w:r>
    </w:p>
    <w:p w:rsidR="00AE0308" w:rsidRPr="00AB6C27" w:rsidRDefault="00AE0308" w:rsidP="00AE0308">
      <w:r>
        <w:t xml:space="preserve">                                                                            </w:t>
      </w:r>
      <m:oMath>
        <m:r>
          <w:rPr>
            <w:rFonts w:ascii="Cambria Math" w:hAnsi="Cambria Math"/>
          </w:rPr>
          <m:t>T(n) = 2nT(n-1)</m:t>
        </m:r>
      </m:oMath>
      <w:r>
        <w:t xml:space="preserve">, for </w:t>
      </w:r>
      <w:r w:rsidRPr="004A1D3C">
        <w:rPr>
          <w:i/>
        </w:rPr>
        <w:t xml:space="preserve">n &gt; </w:t>
      </w:r>
      <w:r>
        <w:rPr>
          <w:i/>
        </w:rPr>
        <w:t>1</w:t>
      </w:r>
      <w:r>
        <w:t>.</w:t>
      </w:r>
      <w:r w:rsidRPr="00AB6C27">
        <w:t xml:space="preserve">  </w:t>
      </w:r>
    </w:p>
    <w:p w:rsidR="00AE0308" w:rsidRDefault="00AE0308" w:rsidP="00AE0308"/>
    <w:p w:rsidR="00AE0308" w:rsidRDefault="00AE0308" w:rsidP="00AE0308">
      <w:r>
        <w:tab/>
      </w:r>
      <w:r w:rsidRPr="00AB6C27">
        <w:t>Prov</w:t>
      </w:r>
      <w:r>
        <w:t>e that for all positive integers</w:t>
      </w:r>
      <w:proofErr w:type="gramStart"/>
      <w:r>
        <w:t xml:space="preserve">, </w:t>
      </w:r>
      <w:proofErr w:type="gramEnd"/>
      <m:oMath>
        <m:r>
          <w:rPr>
            <w:rFonts w:ascii="Cambria Math" w:hAnsi="Cambria Math"/>
          </w:rPr>
          <m:t xml:space="preserve">T(n) = </m:t>
        </m:r>
        <m:sSup>
          <m:sSupPr>
            <m:ctrlPr>
              <w:rPr>
                <w:rFonts w:ascii="Cambria Math" w:hAnsi="Cambria Math"/>
                <w:i/>
              </w:rPr>
            </m:ctrlPr>
          </m:sSupPr>
          <m:e>
            <m:r>
              <w:rPr>
                <w:rFonts w:ascii="Cambria Math" w:hAnsi="Cambria Math"/>
              </w:rPr>
              <m:t>2</m:t>
            </m:r>
          </m:e>
          <m:sup>
            <m:r>
              <w:rPr>
                <w:rFonts w:ascii="Cambria Math" w:hAnsi="Cambria Math"/>
              </w:rPr>
              <m:t>n</m:t>
            </m:r>
          </m:sup>
        </m:sSup>
        <m:r>
          <w:rPr>
            <w:rFonts w:ascii="Cambria Math" w:hAnsi="Cambria Math"/>
          </w:rPr>
          <m:t>n!</m:t>
        </m:r>
      </m:oMath>
      <w:r w:rsidRPr="00AB6C27">
        <w:t>.</w:t>
      </w:r>
    </w:p>
    <w:p w:rsidR="00FA2DA9" w:rsidRDefault="00FA2DA9" w:rsidP="00AE0308"/>
    <w:p w:rsidR="00FA2DA9" w:rsidRPr="00FA2DA9" w:rsidRDefault="00FA2DA9" w:rsidP="00AE0308">
      <w:pPr>
        <w:rPr>
          <w:b/>
          <w:u w:val="single"/>
        </w:rPr>
      </w:pPr>
      <w:r w:rsidRPr="00FA2DA9">
        <w:rPr>
          <w:b/>
          <w:u w:val="single"/>
        </w:rPr>
        <w:t>Proof</w:t>
      </w:r>
    </w:p>
    <w:p w:rsidR="00AE0308" w:rsidRDefault="00AE0308" w:rsidP="00AE0308"/>
    <w:p w:rsidR="00FA2DA9" w:rsidRPr="00097CC1" w:rsidRDefault="00FA2DA9" w:rsidP="00FA2DA9">
      <w:pPr>
        <w:rPr>
          <w:b/>
        </w:rPr>
      </w:pPr>
      <w:r>
        <w:t xml:space="preserve">Base Case: n = 1. LHS </w:t>
      </w:r>
      <w:proofErr w:type="gramStart"/>
      <w:r>
        <w:t xml:space="preserve">= </w:t>
      </w:r>
      <w:proofErr w:type="gramEnd"/>
      <m:oMath>
        <m:r>
          <w:rPr>
            <w:rFonts w:ascii="Cambria Math" w:hAnsi="Cambria Math"/>
          </w:rPr>
          <m:t>T(1) = 2</m:t>
        </m:r>
      </m:oMath>
      <w:r>
        <w:t xml:space="preserve">, RHS </w:t>
      </w:r>
      <m:oMath>
        <m:r>
          <w:rPr>
            <w:rFonts w:ascii="Cambria Math" w:hAnsi="Cambria Math"/>
          </w:rPr>
          <m:t xml:space="preserve">= </m:t>
        </m:r>
        <m:sSup>
          <m:sSupPr>
            <m:ctrlPr>
              <w:rPr>
                <w:rFonts w:ascii="Cambria Math" w:hAnsi="Cambria Math"/>
                <w:i/>
              </w:rPr>
            </m:ctrlPr>
          </m:sSupPr>
          <m:e>
            <m:r>
              <w:rPr>
                <w:rFonts w:ascii="Cambria Math" w:hAnsi="Cambria Math"/>
              </w:rPr>
              <m:t>2</m:t>
            </m:r>
          </m:e>
          <m:sup>
            <m:r>
              <w:rPr>
                <w:rFonts w:ascii="Cambria Math" w:hAnsi="Cambria Math"/>
              </w:rPr>
              <m:t>1</m:t>
            </m:r>
          </m:sup>
        </m:sSup>
        <m:r>
          <w:rPr>
            <w:rFonts w:ascii="Cambria Math" w:hAnsi="Cambria Math"/>
          </w:rPr>
          <m:t>1!=2.</m:t>
        </m:r>
      </m:oMath>
      <w:r>
        <w:t xml:space="preserve"> Both sides are equal, satisfying the base case.</w:t>
      </w:r>
      <w:r w:rsidRPr="00AB6C27">
        <w:t xml:space="preserve"> </w:t>
      </w:r>
    </w:p>
    <w:p w:rsidR="00FA2DA9" w:rsidRDefault="00FA2DA9" w:rsidP="00FA2DA9">
      <w:r w:rsidRPr="00AB6C27">
        <w:t xml:space="preserve">     </w:t>
      </w:r>
    </w:p>
    <w:p w:rsidR="00FA2DA9" w:rsidRPr="00097CC1" w:rsidRDefault="00FA2DA9" w:rsidP="00FA2DA9">
      <w:pPr>
        <w:rPr>
          <w:b/>
        </w:rPr>
      </w:pPr>
      <w:r>
        <w:t xml:space="preserve">Inductive hypothesis: Assume for an arbitrary positive integer n = k </w:t>
      </w:r>
      <w:proofErr w:type="gramStart"/>
      <w:r>
        <w:t xml:space="preserve">that </w:t>
      </w:r>
      <w:proofErr w:type="gramEnd"/>
      <m:oMath>
        <m:r>
          <w:rPr>
            <w:rFonts w:ascii="Cambria Math" w:hAnsi="Cambria Math"/>
          </w:rPr>
          <m:t xml:space="preserve">T(k) = </m:t>
        </m:r>
        <m:sSup>
          <m:sSupPr>
            <m:ctrlPr>
              <w:rPr>
                <w:rFonts w:ascii="Cambria Math" w:hAnsi="Cambria Math"/>
                <w:i/>
              </w:rPr>
            </m:ctrlPr>
          </m:sSupPr>
          <m:e>
            <m:r>
              <w:rPr>
                <w:rFonts w:ascii="Cambria Math" w:hAnsi="Cambria Math"/>
              </w:rPr>
              <m:t>2</m:t>
            </m:r>
          </m:e>
          <m:sup>
            <m:r>
              <w:rPr>
                <w:rFonts w:ascii="Cambria Math" w:hAnsi="Cambria Math"/>
              </w:rPr>
              <m:t>k</m:t>
            </m:r>
          </m:sup>
        </m:sSup>
        <m:r>
          <w:rPr>
            <w:rFonts w:ascii="Cambria Math" w:hAnsi="Cambria Math"/>
          </w:rPr>
          <m:t>k!</m:t>
        </m:r>
      </m:oMath>
      <w:r w:rsidRPr="00AB6C27">
        <w:t>.</w:t>
      </w:r>
      <w:r>
        <w:t xml:space="preserve"> </w:t>
      </w:r>
    </w:p>
    <w:p w:rsidR="00FA2DA9" w:rsidRDefault="00FA2DA9" w:rsidP="00FA2DA9"/>
    <w:p w:rsidR="00FA2DA9" w:rsidRDefault="00FA2DA9" w:rsidP="00FA2DA9">
      <w:r>
        <w:t xml:space="preserve">Inductive Step: Prove for n = k+1 </w:t>
      </w:r>
      <w:proofErr w:type="gramStart"/>
      <w:r>
        <w:t xml:space="preserve">that </w:t>
      </w:r>
      <w:proofErr w:type="gramEnd"/>
      <m:oMath>
        <m:r>
          <w:rPr>
            <w:rFonts w:ascii="Cambria Math" w:hAnsi="Cambria Math"/>
          </w:rPr>
          <m:t xml:space="preserve">T(k+1) = </m:t>
        </m:r>
        <m:sSup>
          <m:sSupPr>
            <m:ctrlPr>
              <w:rPr>
                <w:rFonts w:ascii="Cambria Math" w:hAnsi="Cambria Math"/>
                <w:i/>
              </w:rPr>
            </m:ctrlPr>
          </m:sSupPr>
          <m:e>
            <m:r>
              <w:rPr>
                <w:rFonts w:ascii="Cambria Math" w:hAnsi="Cambria Math"/>
              </w:rPr>
              <m:t>2</m:t>
            </m:r>
          </m:e>
          <m:sup>
            <m:r>
              <w:rPr>
                <w:rFonts w:ascii="Cambria Math" w:hAnsi="Cambria Math"/>
              </w:rPr>
              <m:t>k+1</m:t>
            </m:r>
          </m:sup>
        </m:sSup>
        <m:r>
          <w:rPr>
            <w:rFonts w:ascii="Cambria Math" w:hAnsi="Cambria Math"/>
          </w:rPr>
          <m:t>(k+1)!</m:t>
        </m:r>
      </m:oMath>
      <w:r w:rsidRPr="00AB6C27">
        <w:t>.</w:t>
      </w:r>
      <w:r>
        <w:t xml:space="preserve"> </w:t>
      </w:r>
    </w:p>
    <w:p w:rsidR="00FA2DA9" w:rsidRPr="00AB6C27" w:rsidRDefault="00FA2DA9" w:rsidP="00FA2DA9"/>
    <w:p w:rsidR="00FA2DA9" w:rsidRDefault="00FA2DA9" w:rsidP="00FA2DA9">
      <m:oMath>
        <m:r>
          <w:rPr>
            <w:rFonts w:ascii="Cambria Math" w:hAnsi="Cambria Math"/>
          </w:rPr>
          <m:t>T</m:t>
        </m:r>
        <m:d>
          <m:dPr>
            <m:ctrlPr>
              <w:rPr>
                <w:rFonts w:ascii="Cambria Math" w:hAnsi="Cambria Math"/>
                <w:i/>
              </w:rPr>
            </m:ctrlPr>
          </m:dPr>
          <m:e>
            <m:r>
              <w:rPr>
                <w:rFonts w:ascii="Cambria Math" w:hAnsi="Cambria Math"/>
              </w:rPr>
              <m:t>k+1</m:t>
            </m:r>
          </m:e>
        </m:d>
        <m:r>
          <w:rPr>
            <w:rFonts w:ascii="Cambria Math" w:hAnsi="Cambria Math"/>
          </w:rPr>
          <m:t>=2</m:t>
        </m:r>
        <m:d>
          <m:dPr>
            <m:ctrlPr>
              <w:rPr>
                <w:rFonts w:ascii="Cambria Math" w:hAnsi="Cambria Math"/>
                <w:i/>
              </w:rPr>
            </m:ctrlPr>
          </m:dPr>
          <m:e>
            <m:r>
              <w:rPr>
                <w:rFonts w:ascii="Cambria Math" w:hAnsi="Cambria Math"/>
              </w:rPr>
              <m:t>k+1</m:t>
            </m:r>
          </m:e>
        </m:d>
        <m:r>
          <w:rPr>
            <w:rFonts w:ascii="Cambria Math" w:hAnsi="Cambria Math"/>
          </w:rPr>
          <m:t>T(k)</m:t>
        </m:r>
      </m:oMath>
      <w:r>
        <w:t xml:space="preserve">     </w:t>
      </w:r>
    </w:p>
    <w:p w:rsidR="00FA2DA9" w:rsidRPr="00097CC1" w:rsidRDefault="00FA2DA9" w:rsidP="00FA2DA9">
      <m:oMath>
        <m:r>
          <w:rPr>
            <w:rFonts w:ascii="Cambria Math" w:hAnsi="Cambria Math"/>
          </w:rPr>
          <m:t>=2</m:t>
        </m:r>
        <m:d>
          <m:dPr>
            <m:ctrlPr>
              <w:rPr>
                <w:rFonts w:ascii="Cambria Math" w:hAnsi="Cambria Math"/>
                <w:i/>
              </w:rPr>
            </m:ctrlPr>
          </m:dPr>
          <m:e>
            <m:r>
              <w:rPr>
                <w:rFonts w:ascii="Cambria Math" w:hAnsi="Cambria Math"/>
              </w:rPr>
              <m:t>k+1</m:t>
            </m:r>
          </m:e>
        </m:d>
        <m:sSup>
          <m:sSupPr>
            <m:ctrlPr>
              <w:rPr>
                <w:rFonts w:ascii="Cambria Math" w:hAnsi="Cambria Math"/>
                <w:i/>
              </w:rPr>
            </m:ctrlPr>
          </m:sSupPr>
          <m:e>
            <m:r>
              <w:rPr>
                <w:rFonts w:ascii="Cambria Math" w:hAnsi="Cambria Math"/>
              </w:rPr>
              <m:t>2</m:t>
            </m:r>
          </m:e>
          <m:sup>
            <m:r>
              <w:rPr>
                <w:rFonts w:ascii="Cambria Math" w:hAnsi="Cambria Math"/>
              </w:rPr>
              <m:t>k</m:t>
            </m:r>
          </m:sup>
        </m:sSup>
        <m:r>
          <w:rPr>
            <w:rFonts w:ascii="Cambria Math" w:hAnsi="Cambria Math"/>
          </w:rPr>
          <m:t>k!</m:t>
        </m:r>
      </m:oMath>
      <w:r>
        <w:t xml:space="preserve">, plugging in the IH </w:t>
      </w:r>
    </w:p>
    <w:p w:rsidR="00FA2DA9" w:rsidRPr="00097CC1" w:rsidRDefault="00FA2DA9" w:rsidP="00FA2DA9">
      <m:oMath>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k+1</m:t>
            </m:r>
          </m:sup>
        </m:sSup>
        <m:d>
          <m:dPr>
            <m:ctrlPr>
              <w:rPr>
                <w:rFonts w:ascii="Cambria Math" w:hAnsi="Cambria Math"/>
                <w:i/>
              </w:rPr>
            </m:ctrlPr>
          </m:dPr>
          <m:e>
            <m:r>
              <w:rPr>
                <w:rFonts w:ascii="Cambria Math" w:hAnsi="Cambria Math"/>
              </w:rPr>
              <m:t>k+1</m:t>
            </m:r>
          </m:e>
        </m:d>
        <m:r>
          <w:rPr>
            <w:rFonts w:ascii="Cambria Math" w:hAnsi="Cambria Math"/>
          </w:rPr>
          <m:t>k!</m:t>
        </m:r>
      </m:oMath>
      <w:r>
        <w:t xml:space="preserve"> </w:t>
      </w:r>
    </w:p>
    <w:p w:rsidR="00FA2DA9" w:rsidRDefault="00FA2DA9" w:rsidP="00FA2DA9">
      <m:oMath>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k+1</m:t>
            </m:r>
          </m:sup>
        </m:sSup>
        <m:d>
          <m:dPr>
            <m:ctrlPr>
              <w:rPr>
                <w:rFonts w:ascii="Cambria Math" w:hAnsi="Cambria Math"/>
                <w:i/>
              </w:rPr>
            </m:ctrlPr>
          </m:dPr>
          <m:e>
            <m:r>
              <w:rPr>
                <w:rFonts w:ascii="Cambria Math" w:hAnsi="Cambria Math"/>
              </w:rPr>
              <m:t>k+1</m:t>
            </m:r>
          </m:e>
        </m:d>
        <m:r>
          <w:rPr>
            <w:rFonts w:ascii="Cambria Math" w:hAnsi="Cambria Math"/>
          </w:rPr>
          <m:t>!</m:t>
        </m:r>
      </m:oMath>
      <w:r>
        <w:t xml:space="preserve"> </w:t>
      </w:r>
      <w:r>
        <w:br/>
      </w:r>
    </w:p>
    <w:p w:rsidR="00FA2DA9" w:rsidRPr="00097CC1" w:rsidRDefault="00FA2DA9" w:rsidP="00FA2DA9">
      <w:r>
        <w:t>This proves the inductive step and completes the proof.</w:t>
      </w:r>
    </w:p>
    <w:p w:rsidR="00AE0308" w:rsidRDefault="00AE0308">
      <w:pPr>
        <w:spacing w:after="160" w:line="259" w:lineRule="auto"/>
        <w:rPr>
          <w:bCs/>
        </w:rPr>
      </w:pPr>
      <w:r>
        <w:rPr>
          <w:bCs/>
        </w:rPr>
        <w:br w:type="page"/>
      </w:r>
    </w:p>
    <w:p w:rsidR="00AE0308" w:rsidRDefault="00AE0308" w:rsidP="00AE0308">
      <w:pPr>
        <w:jc w:val="both"/>
        <w:rPr>
          <w:rFonts w:ascii="Times" w:hAnsi="Times"/>
        </w:rPr>
      </w:pPr>
      <w:r w:rsidRPr="00AE0308">
        <w:rPr>
          <w:bCs/>
        </w:rPr>
        <w:lastRenderedPageBreak/>
        <w:t>5)</w:t>
      </w:r>
      <w:r>
        <w:rPr>
          <w:b/>
          <w:bCs/>
        </w:rPr>
        <w:t xml:space="preserve"> </w:t>
      </w:r>
      <w:r>
        <w:t xml:space="preserve">Whenever Binary Billy acts up, his punishment is to write binary numbers on the board. He always starts writing 0, 1, 10, 11, 100, etc. Depending on the severity of behavior, Billy has to write all the binary numbers starting at 0 </w:t>
      </w:r>
      <w:proofErr w:type="spellStart"/>
      <w:r>
        <w:t>upto</w:t>
      </w:r>
      <w:proofErr w:type="spellEnd"/>
      <w:r>
        <w:t xml:space="preserve"> all binary numbers with a certain number of digits. For example, if Billy's bad behavior was rated at a 5, then Billy would have to write all the binary numbers from 0 through 11111. Let B(n) denote the total number of binary </w:t>
      </w:r>
      <w:r>
        <w:rPr>
          <w:i/>
          <w:iCs/>
        </w:rPr>
        <w:t>digits</w:t>
      </w:r>
      <w:r>
        <w:t xml:space="preserve"> Billy must write for a bad behavior rating of n. Using induction on n, prove that B(n) = (n-1)2</w:t>
      </w:r>
      <w:r>
        <w:rPr>
          <w:rFonts w:ascii="Times" w:hAnsi="Times"/>
          <w:vertAlign w:val="superscript"/>
        </w:rPr>
        <w:t>n</w:t>
      </w:r>
      <w:r>
        <w:rPr>
          <w:rFonts w:ascii="Times" w:hAnsi="Times"/>
        </w:rPr>
        <w:t xml:space="preserve"> + 2, for all positive integers n.</w:t>
      </w:r>
    </w:p>
    <w:p w:rsidR="00AE0308" w:rsidRDefault="00AE0308" w:rsidP="00AE0308"/>
    <w:p w:rsidR="009C6688" w:rsidRPr="009C6688" w:rsidRDefault="009C6688" w:rsidP="00AE0308">
      <w:pPr>
        <w:rPr>
          <w:b/>
          <w:u w:val="single"/>
        </w:rPr>
      </w:pPr>
      <w:r w:rsidRPr="00FA2DA9">
        <w:rPr>
          <w:b/>
          <w:u w:val="single"/>
        </w:rPr>
        <w:t>Proof</w:t>
      </w:r>
    </w:p>
    <w:p w:rsidR="009C6688" w:rsidRPr="009C6688" w:rsidRDefault="009C6688" w:rsidP="009C6688">
      <w:pPr>
        <w:jc w:val="both"/>
        <w:rPr>
          <w:rFonts w:ascii="Times" w:hAnsi="Times"/>
          <w:bCs/>
        </w:rPr>
      </w:pPr>
      <w:r w:rsidRPr="009C6688">
        <w:rPr>
          <w:rFonts w:ascii="Times" w:hAnsi="Times"/>
          <w:bCs/>
        </w:rPr>
        <w:t xml:space="preserve">Base case. n=1. Billy must write two digits, 0 and 1, thus </w:t>
      </w:r>
      <w:proofErr w:type="gramStart"/>
      <w:r w:rsidRPr="009C6688">
        <w:rPr>
          <w:rFonts w:ascii="Times" w:hAnsi="Times"/>
          <w:bCs/>
        </w:rPr>
        <w:t>B(</w:t>
      </w:r>
      <w:proofErr w:type="gramEnd"/>
      <w:r w:rsidRPr="009C6688">
        <w:rPr>
          <w:rFonts w:ascii="Times" w:hAnsi="Times"/>
          <w:bCs/>
        </w:rPr>
        <w:t>1) = 2. Looking at the right hand side we find it equal to  (1-1)2</w:t>
      </w:r>
      <w:r w:rsidRPr="009C6688">
        <w:rPr>
          <w:rFonts w:ascii="Times" w:hAnsi="Times"/>
          <w:bCs/>
          <w:vertAlign w:val="superscript"/>
        </w:rPr>
        <w:t>1</w:t>
      </w:r>
      <w:r w:rsidRPr="009C6688">
        <w:rPr>
          <w:rFonts w:ascii="Times" w:hAnsi="Times"/>
          <w:bCs/>
        </w:rPr>
        <w:t xml:space="preserve"> + 2 = 2, thus the given formula is true for n=1. </w:t>
      </w:r>
    </w:p>
    <w:p w:rsidR="009C6688" w:rsidRPr="009C6688" w:rsidRDefault="009C6688" w:rsidP="009C6688">
      <w:pPr>
        <w:jc w:val="both"/>
        <w:rPr>
          <w:rFonts w:ascii="Times" w:hAnsi="Times"/>
          <w:bCs/>
        </w:rPr>
      </w:pPr>
    </w:p>
    <w:p w:rsidR="009C6688" w:rsidRPr="009C6688" w:rsidRDefault="009C6688" w:rsidP="009C6688">
      <w:pPr>
        <w:jc w:val="both"/>
        <w:rPr>
          <w:rFonts w:ascii="Times" w:hAnsi="Times"/>
          <w:bCs/>
        </w:rPr>
      </w:pPr>
      <w:r w:rsidRPr="009C6688">
        <w:rPr>
          <w:rFonts w:ascii="Times" w:hAnsi="Times"/>
          <w:bCs/>
        </w:rPr>
        <w:t xml:space="preserve">Inductive hypothesis: Assume that for an arbitrary value of n=k that </w:t>
      </w:r>
      <w:proofErr w:type="gramStart"/>
      <w:r w:rsidRPr="009C6688">
        <w:rPr>
          <w:bCs/>
        </w:rPr>
        <w:t>B(</w:t>
      </w:r>
      <w:proofErr w:type="gramEnd"/>
      <w:r w:rsidRPr="009C6688">
        <w:rPr>
          <w:bCs/>
        </w:rPr>
        <w:t>k) = (k-1)2</w:t>
      </w:r>
      <w:r w:rsidRPr="009C6688">
        <w:rPr>
          <w:rFonts w:ascii="Times" w:hAnsi="Times"/>
          <w:bCs/>
          <w:vertAlign w:val="superscript"/>
        </w:rPr>
        <w:t>k</w:t>
      </w:r>
      <w:r w:rsidRPr="009C6688">
        <w:rPr>
          <w:rFonts w:ascii="Times" w:hAnsi="Times"/>
          <w:bCs/>
        </w:rPr>
        <w:t xml:space="preserve"> + 2.</w:t>
      </w:r>
    </w:p>
    <w:p w:rsidR="009C6688" w:rsidRPr="009C6688" w:rsidRDefault="009C6688" w:rsidP="009C6688">
      <w:pPr>
        <w:jc w:val="both"/>
        <w:rPr>
          <w:rFonts w:ascii="Times" w:hAnsi="Times"/>
          <w:bCs/>
        </w:rPr>
      </w:pPr>
    </w:p>
    <w:p w:rsidR="009C6688" w:rsidRPr="009C6688" w:rsidRDefault="009C6688" w:rsidP="009C6688">
      <w:pPr>
        <w:jc w:val="both"/>
        <w:rPr>
          <w:rFonts w:ascii="Times" w:hAnsi="Times"/>
          <w:bCs/>
        </w:rPr>
      </w:pPr>
      <w:r w:rsidRPr="009C6688">
        <w:rPr>
          <w:rFonts w:ascii="Times" w:hAnsi="Times"/>
          <w:bCs/>
        </w:rPr>
        <w:t xml:space="preserve">Inductive step: Prove, under the inductive hypothesis, that for n=k+1, </w:t>
      </w:r>
      <w:proofErr w:type="gramStart"/>
      <w:r w:rsidRPr="009C6688">
        <w:rPr>
          <w:bCs/>
        </w:rPr>
        <w:t>B(</w:t>
      </w:r>
      <w:proofErr w:type="gramEnd"/>
      <w:r w:rsidRPr="009C6688">
        <w:rPr>
          <w:bCs/>
        </w:rPr>
        <w:t>k+1) = ((k+1)-1)2</w:t>
      </w:r>
      <w:r w:rsidRPr="009C6688">
        <w:rPr>
          <w:rFonts w:ascii="Times" w:hAnsi="Times"/>
          <w:bCs/>
          <w:vertAlign w:val="superscript"/>
        </w:rPr>
        <w:t>k+1</w:t>
      </w:r>
      <w:r w:rsidRPr="009C6688">
        <w:rPr>
          <w:rFonts w:ascii="Times" w:hAnsi="Times"/>
          <w:bCs/>
        </w:rPr>
        <w:t xml:space="preserve"> + 2 = k2</w:t>
      </w:r>
      <w:r w:rsidRPr="009C6688">
        <w:rPr>
          <w:rFonts w:ascii="Times" w:hAnsi="Times"/>
          <w:bCs/>
          <w:vertAlign w:val="superscript"/>
        </w:rPr>
        <w:t>k+1</w:t>
      </w:r>
      <w:r w:rsidRPr="009C6688">
        <w:rPr>
          <w:rFonts w:ascii="Times" w:hAnsi="Times"/>
          <w:bCs/>
        </w:rPr>
        <w:t xml:space="preserve"> + 2.</w:t>
      </w:r>
    </w:p>
    <w:p w:rsidR="009C6688" w:rsidRPr="009C6688" w:rsidRDefault="009C6688" w:rsidP="009C6688">
      <w:pPr>
        <w:jc w:val="both"/>
        <w:rPr>
          <w:rFonts w:ascii="Times" w:hAnsi="Times"/>
          <w:bCs/>
        </w:rPr>
      </w:pPr>
    </w:p>
    <w:p w:rsidR="009C6688" w:rsidRPr="009C6688" w:rsidRDefault="009C6688" w:rsidP="009C6688">
      <w:pPr>
        <w:jc w:val="both"/>
        <w:rPr>
          <w:rFonts w:ascii="Times" w:hAnsi="Times"/>
          <w:bCs/>
        </w:rPr>
      </w:pPr>
      <w:r w:rsidRPr="009C6688">
        <w:rPr>
          <w:rFonts w:ascii="Times" w:hAnsi="Times"/>
          <w:bCs/>
        </w:rPr>
        <w:t xml:space="preserve">Let </w:t>
      </w:r>
      <w:proofErr w:type="gramStart"/>
      <w:r w:rsidRPr="009C6688">
        <w:rPr>
          <w:rFonts w:ascii="Times" w:hAnsi="Times"/>
          <w:bCs/>
        </w:rPr>
        <w:t>b(</w:t>
      </w:r>
      <w:proofErr w:type="gramEnd"/>
      <w:r w:rsidRPr="009C6688">
        <w:rPr>
          <w:rFonts w:ascii="Times" w:hAnsi="Times"/>
          <w:bCs/>
        </w:rPr>
        <w:t xml:space="preserve">n) = number of binary numbers with EXACTLY n digits. For example, </w:t>
      </w:r>
      <w:proofErr w:type="gramStart"/>
      <w:r w:rsidRPr="009C6688">
        <w:rPr>
          <w:rFonts w:ascii="Times" w:hAnsi="Times"/>
          <w:bCs/>
        </w:rPr>
        <w:t>b(</w:t>
      </w:r>
      <w:proofErr w:type="gramEnd"/>
      <w:r w:rsidRPr="009C6688">
        <w:rPr>
          <w:rFonts w:ascii="Times" w:hAnsi="Times"/>
          <w:bCs/>
        </w:rPr>
        <w:t>2) = 2 since there are two binary numbers, 10 and 11 with exactly 2 digits.</w:t>
      </w:r>
    </w:p>
    <w:p w:rsidR="009C6688" w:rsidRPr="009C6688" w:rsidRDefault="009C6688" w:rsidP="009C6688">
      <w:pPr>
        <w:jc w:val="both"/>
        <w:rPr>
          <w:rFonts w:ascii="Times" w:hAnsi="Times"/>
          <w:bCs/>
        </w:rPr>
      </w:pPr>
    </w:p>
    <w:p w:rsidR="009C6688" w:rsidRPr="009C6688" w:rsidRDefault="009C6688" w:rsidP="009C6688">
      <w:pPr>
        <w:jc w:val="both"/>
        <w:rPr>
          <w:rFonts w:ascii="Times" w:hAnsi="Times"/>
          <w:bCs/>
        </w:rPr>
      </w:pPr>
      <w:r w:rsidRPr="009C6688">
        <w:rPr>
          <w:rFonts w:ascii="Times" w:hAnsi="Times"/>
          <w:bCs/>
        </w:rPr>
        <w:t xml:space="preserve">In particular, using the multiplication principle, we have that </w:t>
      </w:r>
      <w:proofErr w:type="gramStart"/>
      <w:r w:rsidRPr="009C6688">
        <w:rPr>
          <w:rFonts w:ascii="Times" w:hAnsi="Times"/>
          <w:bCs/>
        </w:rPr>
        <w:t>b(</w:t>
      </w:r>
      <w:proofErr w:type="gramEnd"/>
      <w:r w:rsidRPr="009C6688">
        <w:rPr>
          <w:rFonts w:ascii="Times" w:hAnsi="Times"/>
          <w:bCs/>
        </w:rPr>
        <w:t>n) = 2</w:t>
      </w:r>
      <w:r w:rsidRPr="009C6688">
        <w:rPr>
          <w:rFonts w:ascii="Times" w:hAnsi="Times"/>
          <w:bCs/>
          <w:vertAlign w:val="superscript"/>
        </w:rPr>
        <w:t>n-1</w:t>
      </w:r>
      <w:r w:rsidRPr="009C6688">
        <w:rPr>
          <w:rFonts w:ascii="Times" w:hAnsi="Times"/>
          <w:bCs/>
        </w:rPr>
        <w:t>. This is because the first binary digit of the n digits must be 1. The rest can either be 0 or 1. Thus, we have 2 choices for each of the n-1 remaining digits. Since each of these choices are independent, we multiply 2 by itself n-1 times to obtain the total number of possible binary numbers with exactly n digits.</w:t>
      </w:r>
    </w:p>
    <w:p w:rsidR="009C6688" w:rsidRPr="009C6688" w:rsidRDefault="009C6688" w:rsidP="009C6688">
      <w:pPr>
        <w:jc w:val="both"/>
        <w:rPr>
          <w:rFonts w:ascii="Times" w:hAnsi="Times"/>
          <w:bCs/>
        </w:rPr>
      </w:pPr>
    </w:p>
    <w:p w:rsidR="009C6688" w:rsidRPr="009C6688" w:rsidRDefault="009C6688" w:rsidP="009C6688">
      <w:pPr>
        <w:jc w:val="both"/>
        <w:rPr>
          <w:rFonts w:ascii="Times" w:hAnsi="Times"/>
          <w:bCs/>
        </w:rPr>
      </w:pPr>
      <w:r w:rsidRPr="009C6688">
        <w:rPr>
          <w:rFonts w:ascii="Times" w:hAnsi="Times"/>
          <w:bCs/>
        </w:rPr>
        <w:t>Now, to prove the assertion:</w:t>
      </w:r>
    </w:p>
    <w:p w:rsidR="009C6688" w:rsidRPr="009C6688" w:rsidRDefault="009C6688" w:rsidP="009C6688">
      <w:pPr>
        <w:jc w:val="both"/>
        <w:rPr>
          <w:rFonts w:ascii="Times" w:hAnsi="Times"/>
          <w:bCs/>
        </w:rPr>
      </w:pPr>
    </w:p>
    <w:p w:rsidR="009C6688" w:rsidRPr="009C6688" w:rsidRDefault="009C6688" w:rsidP="009C6688">
      <w:pPr>
        <w:jc w:val="both"/>
        <w:rPr>
          <w:rFonts w:ascii="Times" w:hAnsi="Times"/>
          <w:bCs/>
        </w:rPr>
      </w:pPr>
      <w:proofErr w:type="gramStart"/>
      <w:r w:rsidRPr="009C6688">
        <w:rPr>
          <w:rFonts w:ascii="Times" w:hAnsi="Times"/>
          <w:bCs/>
        </w:rPr>
        <w:t>B(</w:t>
      </w:r>
      <w:proofErr w:type="gramEnd"/>
      <w:r w:rsidRPr="009C6688">
        <w:rPr>
          <w:rFonts w:ascii="Times" w:hAnsi="Times"/>
          <w:bCs/>
        </w:rPr>
        <w:t>k+1) = B(k) + (k+1)*b(k+1), since we are adding b(k+1) numbers with k+1 digits</w:t>
      </w:r>
    </w:p>
    <w:p w:rsidR="009C6688" w:rsidRPr="009C6688" w:rsidRDefault="009C6688" w:rsidP="009C6688">
      <w:pPr>
        <w:jc w:val="both"/>
        <w:rPr>
          <w:rFonts w:ascii="Times" w:hAnsi="Times"/>
          <w:bCs/>
        </w:rPr>
      </w:pPr>
      <w:r w:rsidRPr="009C6688">
        <w:rPr>
          <w:rFonts w:ascii="Times" w:hAnsi="Times"/>
          <w:bCs/>
        </w:rPr>
        <w:t xml:space="preserve">            = </w:t>
      </w:r>
      <w:r w:rsidRPr="009C6688">
        <w:rPr>
          <w:bCs/>
        </w:rPr>
        <w:t>(k-1)2</w:t>
      </w:r>
      <w:r w:rsidRPr="009C6688">
        <w:rPr>
          <w:rFonts w:ascii="Times" w:hAnsi="Times"/>
          <w:bCs/>
          <w:vertAlign w:val="superscript"/>
        </w:rPr>
        <w:t>k</w:t>
      </w:r>
      <w:r w:rsidRPr="009C6688">
        <w:rPr>
          <w:rFonts w:ascii="Times" w:hAnsi="Times"/>
          <w:bCs/>
        </w:rPr>
        <w:t xml:space="preserve"> + 2 + (k+1)2</w:t>
      </w:r>
      <w:r w:rsidRPr="009C6688">
        <w:rPr>
          <w:rFonts w:ascii="Times" w:hAnsi="Times"/>
          <w:bCs/>
          <w:vertAlign w:val="superscript"/>
        </w:rPr>
        <w:t>(k+1)-1</w:t>
      </w:r>
      <w:bookmarkStart w:id="0" w:name="_GoBack"/>
      <w:bookmarkEnd w:id="0"/>
    </w:p>
    <w:p w:rsidR="009C6688" w:rsidRPr="009C6688" w:rsidRDefault="009C6688" w:rsidP="009C6688">
      <w:pPr>
        <w:jc w:val="both"/>
        <w:rPr>
          <w:rFonts w:ascii="Times" w:hAnsi="Times"/>
          <w:bCs/>
        </w:rPr>
      </w:pPr>
      <w:r w:rsidRPr="009C6688">
        <w:rPr>
          <w:rFonts w:ascii="Times" w:hAnsi="Times"/>
          <w:bCs/>
        </w:rPr>
        <w:tab/>
        <w:t>= (k-1)</w:t>
      </w:r>
      <w:r w:rsidRPr="009C6688">
        <w:rPr>
          <w:bCs/>
        </w:rPr>
        <w:t>2</w:t>
      </w:r>
      <w:r w:rsidRPr="009C6688">
        <w:rPr>
          <w:rFonts w:ascii="Times" w:hAnsi="Times"/>
          <w:bCs/>
          <w:vertAlign w:val="superscript"/>
        </w:rPr>
        <w:t>k</w:t>
      </w:r>
      <w:r w:rsidRPr="009C6688">
        <w:rPr>
          <w:rFonts w:ascii="Times" w:hAnsi="Times"/>
          <w:bCs/>
        </w:rPr>
        <w:t xml:space="preserve"> + 2 + (k+1)2</w:t>
      </w:r>
      <w:r w:rsidRPr="009C6688">
        <w:rPr>
          <w:rFonts w:ascii="Times" w:hAnsi="Times"/>
          <w:bCs/>
          <w:vertAlign w:val="superscript"/>
        </w:rPr>
        <w:t>k</w:t>
      </w:r>
    </w:p>
    <w:p w:rsidR="009C6688" w:rsidRPr="009C6688" w:rsidRDefault="009C6688" w:rsidP="009C6688">
      <w:pPr>
        <w:jc w:val="both"/>
        <w:rPr>
          <w:rFonts w:ascii="Times" w:hAnsi="Times"/>
          <w:bCs/>
        </w:rPr>
      </w:pPr>
      <w:r w:rsidRPr="009C6688">
        <w:rPr>
          <w:rFonts w:ascii="Times" w:hAnsi="Times"/>
          <w:bCs/>
        </w:rPr>
        <w:tab/>
        <w:t>= ((k-1</w:t>
      </w:r>
      <w:proofErr w:type="gramStart"/>
      <w:r w:rsidRPr="009C6688">
        <w:rPr>
          <w:rFonts w:ascii="Times" w:hAnsi="Times"/>
          <w:bCs/>
        </w:rPr>
        <w:t>)+</w:t>
      </w:r>
      <w:proofErr w:type="gramEnd"/>
      <w:r w:rsidRPr="009C6688">
        <w:rPr>
          <w:rFonts w:ascii="Times" w:hAnsi="Times"/>
          <w:bCs/>
        </w:rPr>
        <w:t>(k+1))2</w:t>
      </w:r>
      <w:r w:rsidRPr="009C6688">
        <w:rPr>
          <w:rFonts w:ascii="Times" w:hAnsi="Times"/>
          <w:bCs/>
          <w:vertAlign w:val="superscript"/>
        </w:rPr>
        <w:t>k</w:t>
      </w:r>
      <w:r w:rsidRPr="009C6688">
        <w:rPr>
          <w:rFonts w:ascii="Times" w:hAnsi="Times"/>
          <w:bCs/>
        </w:rPr>
        <w:t xml:space="preserve"> + 2</w:t>
      </w:r>
    </w:p>
    <w:p w:rsidR="009C6688" w:rsidRPr="009C6688" w:rsidRDefault="009C6688" w:rsidP="009C6688">
      <w:pPr>
        <w:jc w:val="both"/>
        <w:rPr>
          <w:rFonts w:ascii="Times" w:hAnsi="Times"/>
          <w:bCs/>
        </w:rPr>
      </w:pPr>
      <w:r w:rsidRPr="009C6688">
        <w:rPr>
          <w:rFonts w:ascii="Times" w:hAnsi="Times"/>
          <w:bCs/>
        </w:rPr>
        <w:tab/>
        <w:t>= (2k</w:t>
      </w:r>
      <w:proofErr w:type="gramStart"/>
      <w:r w:rsidRPr="009C6688">
        <w:rPr>
          <w:rFonts w:ascii="Times" w:hAnsi="Times"/>
          <w:bCs/>
        </w:rPr>
        <w:t>)2</w:t>
      </w:r>
      <w:r w:rsidRPr="009C6688">
        <w:rPr>
          <w:rFonts w:ascii="Times" w:hAnsi="Times"/>
          <w:bCs/>
          <w:vertAlign w:val="superscript"/>
        </w:rPr>
        <w:t>k</w:t>
      </w:r>
      <w:proofErr w:type="gramEnd"/>
      <w:r w:rsidRPr="009C6688">
        <w:rPr>
          <w:rFonts w:ascii="Times" w:hAnsi="Times"/>
          <w:bCs/>
        </w:rPr>
        <w:t xml:space="preserve"> + 2</w:t>
      </w:r>
    </w:p>
    <w:p w:rsidR="009C6688" w:rsidRPr="009C6688" w:rsidRDefault="009C6688" w:rsidP="009C6688">
      <w:pPr>
        <w:jc w:val="both"/>
        <w:rPr>
          <w:rFonts w:ascii="Times" w:hAnsi="Times"/>
          <w:bCs/>
        </w:rPr>
      </w:pPr>
      <w:r w:rsidRPr="009C6688">
        <w:rPr>
          <w:rFonts w:ascii="Times" w:hAnsi="Times"/>
          <w:bCs/>
        </w:rPr>
        <w:tab/>
        <w:t>= k2</w:t>
      </w:r>
      <w:r w:rsidRPr="009C6688">
        <w:rPr>
          <w:rFonts w:ascii="Times" w:hAnsi="Times"/>
          <w:bCs/>
          <w:vertAlign w:val="superscript"/>
        </w:rPr>
        <w:t>k+1</w:t>
      </w:r>
      <w:r w:rsidRPr="009C6688">
        <w:rPr>
          <w:rFonts w:ascii="Times" w:hAnsi="Times"/>
          <w:bCs/>
        </w:rPr>
        <w:t xml:space="preserve"> + 2</w:t>
      </w:r>
    </w:p>
    <w:p w:rsidR="00AE0308" w:rsidRDefault="00AE0308">
      <w:pPr>
        <w:spacing w:after="160" w:line="259" w:lineRule="auto"/>
      </w:pPr>
      <w:r>
        <w:br w:type="page"/>
      </w:r>
    </w:p>
    <w:p w:rsidR="00FA2DA9" w:rsidRDefault="00AE0308" w:rsidP="00AE0308">
      <w:pPr>
        <w:jc w:val="both"/>
        <w:rPr>
          <w:color w:val="000000"/>
        </w:rPr>
      </w:pPr>
      <w:r w:rsidRPr="00AE0308">
        <w:lastRenderedPageBreak/>
        <w:t>6)</w:t>
      </w:r>
      <w:r>
        <w:rPr>
          <w:bCs/>
        </w:rPr>
        <w:t xml:space="preserve"> </w:t>
      </w:r>
      <w:r>
        <w:rPr>
          <w:color w:val="000000"/>
        </w:rPr>
        <w:t>Prove for all positive integers n</w:t>
      </w:r>
      <w:proofErr w:type="gramStart"/>
      <w:r>
        <w:rPr>
          <w:color w:val="000000"/>
        </w:rPr>
        <w:t xml:space="preserve">, </w:t>
      </w:r>
      <w:proofErr w:type="gramEnd"/>
      <m:oMath>
        <m:sSup>
          <m:sSupPr>
            <m:ctrlPr>
              <w:rPr>
                <w:rFonts w:ascii="Cambria Math" w:hAnsi="Cambria Math"/>
                <w:i/>
                <w:color w:val="000000"/>
              </w:rPr>
            </m:ctrlPr>
          </m:sSupPr>
          <m:e>
            <m:d>
              <m:dPr>
                <m:begChr m:val="["/>
                <m:endChr m:val="]"/>
                <m:ctrlPr>
                  <w:rPr>
                    <w:rFonts w:ascii="Cambria Math" w:hAnsi="Cambria Math"/>
                    <w:i/>
                    <w:color w:val="000000"/>
                  </w:rPr>
                </m:ctrlPr>
              </m:dPr>
              <m:e>
                <m:m>
                  <m:mPr>
                    <m:mcs>
                      <m:mc>
                        <m:mcPr>
                          <m:count m:val="2"/>
                          <m:mcJc m:val="center"/>
                        </m:mcPr>
                      </m:mc>
                    </m:mcs>
                    <m:ctrlPr>
                      <w:rPr>
                        <w:rFonts w:ascii="Cambria Math" w:hAnsi="Cambria Math"/>
                        <w:i/>
                        <w:color w:val="000000"/>
                      </w:rPr>
                    </m:ctrlPr>
                  </m:mPr>
                  <m:mr>
                    <m:e>
                      <m:r>
                        <w:rPr>
                          <w:rFonts w:ascii="Cambria Math" w:hAnsi="Cambria Math"/>
                          <w:color w:val="000000"/>
                        </w:rPr>
                        <m:t>3</m:t>
                      </m:r>
                    </m:e>
                    <m:e>
                      <m:r>
                        <w:rPr>
                          <w:rFonts w:ascii="Cambria Math" w:hAnsi="Cambria Math"/>
                          <w:color w:val="000000"/>
                        </w:rPr>
                        <m:t>2</m:t>
                      </m:r>
                    </m:e>
                  </m:mr>
                  <m:mr>
                    <m:e>
                      <m:r>
                        <w:rPr>
                          <w:rFonts w:ascii="Cambria Math" w:hAnsi="Cambria Math"/>
                          <w:color w:val="000000"/>
                        </w:rPr>
                        <m:t>0</m:t>
                      </m:r>
                    </m:e>
                    <m:e>
                      <m:r>
                        <w:rPr>
                          <w:rFonts w:ascii="Cambria Math" w:hAnsi="Cambria Math"/>
                          <w:color w:val="000000"/>
                        </w:rPr>
                        <m:t>1</m:t>
                      </m:r>
                    </m:e>
                  </m:mr>
                </m:m>
              </m:e>
            </m:d>
          </m:e>
          <m:sup>
            <m:r>
              <w:rPr>
                <w:rFonts w:ascii="Cambria Math" w:hAnsi="Cambria Math"/>
                <w:color w:val="000000"/>
              </w:rPr>
              <m:t>n</m:t>
            </m:r>
          </m:sup>
        </m:sSup>
        <m:r>
          <w:rPr>
            <w:rFonts w:ascii="Cambria Math" w:hAnsi="Cambria Math"/>
            <w:color w:val="000000"/>
          </w:rPr>
          <m:t>=</m:t>
        </m:r>
        <m:d>
          <m:dPr>
            <m:begChr m:val="["/>
            <m:endChr m:val="]"/>
            <m:ctrlPr>
              <w:rPr>
                <w:rFonts w:ascii="Cambria Math" w:hAnsi="Cambria Math"/>
                <w:i/>
                <w:color w:val="000000"/>
              </w:rPr>
            </m:ctrlPr>
          </m:dPr>
          <m:e>
            <m:m>
              <m:mPr>
                <m:mcs>
                  <m:mc>
                    <m:mcPr>
                      <m:count m:val="2"/>
                      <m:mcJc m:val="center"/>
                    </m:mcPr>
                  </m:mc>
                </m:mcs>
                <m:ctrlPr>
                  <w:rPr>
                    <w:rFonts w:ascii="Cambria Math" w:hAnsi="Cambria Math"/>
                    <w:i/>
                    <w:color w:val="000000"/>
                  </w:rPr>
                </m:ctrlPr>
              </m:mPr>
              <m:mr>
                <m:e>
                  <m:sSup>
                    <m:sSupPr>
                      <m:ctrlPr>
                        <w:rPr>
                          <w:rFonts w:ascii="Cambria Math" w:hAnsi="Cambria Math"/>
                          <w:i/>
                          <w:color w:val="000000"/>
                        </w:rPr>
                      </m:ctrlPr>
                    </m:sSupPr>
                    <m:e>
                      <m:r>
                        <w:rPr>
                          <w:rFonts w:ascii="Cambria Math" w:hAnsi="Cambria Math"/>
                          <w:color w:val="000000"/>
                        </w:rPr>
                        <m:t>3</m:t>
                      </m:r>
                    </m:e>
                    <m:sup>
                      <m:r>
                        <w:rPr>
                          <w:rFonts w:ascii="Cambria Math" w:hAnsi="Cambria Math"/>
                          <w:color w:val="000000"/>
                        </w:rPr>
                        <m:t>n</m:t>
                      </m:r>
                    </m:sup>
                  </m:sSup>
                </m:e>
                <m:e>
                  <m:sSup>
                    <m:sSupPr>
                      <m:ctrlPr>
                        <w:rPr>
                          <w:rFonts w:ascii="Cambria Math" w:hAnsi="Cambria Math"/>
                          <w:i/>
                          <w:color w:val="000000"/>
                        </w:rPr>
                      </m:ctrlPr>
                    </m:sSupPr>
                    <m:e>
                      <m:r>
                        <w:rPr>
                          <w:rFonts w:ascii="Cambria Math" w:hAnsi="Cambria Math"/>
                          <w:color w:val="000000"/>
                        </w:rPr>
                        <m:t>3</m:t>
                      </m:r>
                    </m:e>
                    <m:sup>
                      <m:r>
                        <w:rPr>
                          <w:rFonts w:ascii="Cambria Math" w:hAnsi="Cambria Math"/>
                          <w:color w:val="000000"/>
                        </w:rPr>
                        <m:t>n</m:t>
                      </m:r>
                    </m:sup>
                  </m:sSup>
                  <m:r>
                    <w:rPr>
                      <w:rFonts w:ascii="Cambria Math" w:hAnsi="Cambria Math"/>
                      <w:color w:val="000000"/>
                    </w:rPr>
                    <m:t>-1</m:t>
                  </m:r>
                </m:e>
              </m:mr>
              <m:mr>
                <m:e>
                  <m:r>
                    <w:rPr>
                      <w:rFonts w:ascii="Cambria Math" w:hAnsi="Cambria Math"/>
                      <w:color w:val="000000"/>
                    </w:rPr>
                    <m:t>0</m:t>
                  </m:r>
                </m:e>
                <m:e>
                  <m:r>
                    <w:rPr>
                      <w:rFonts w:ascii="Cambria Math" w:hAnsi="Cambria Math"/>
                      <w:color w:val="000000"/>
                    </w:rPr>
                    <m:t>1</m:t>
                  </m:r>
                </m:e>
              </m:mr>
            </m:m>
          </m:e>
        </m:d>
      </m:oMath>
      <w:r>
        <w:rPr>
          <w:color w:val="000000"/>
        </w:rPr>
        <w:t>.</w:t>
      </w:r>
    </w:p>
    <w:p w:rsidR="00FA2DA9" w:rsidRDefault="00FA2DA9" w:rsidP="00AE0308">
      <w:pPr>
        <w:jc w:val="both"/>
        <w:rPr>
          <w:color w:val="000000"/>
        </w:rPr>
      </w:pPr>
    </w:p>
    <w:p w:rsidR="00FA2DA9" w:rsidRPr="00FA2DA9" w:rsidRDefault="00FA2DA9" w:rsidP="00FA2DA9">
      <w:pPr>
        <w:rPr>
          <w:b/>
          <w:u w:val="single"/>
        </w:rPr>
      </w:pPr>
      <w:r w:rsidRPr="00FA2DA9">
        <w:rPr>
          <w:b/>
          <w:u w:val="single"/>
        </w:rPr>
        <w:t>Proof</w:t>
      </w:r>
    </w:p>
    <w:p w:rsidR="00FA2DA9" w:rsidRDefault="00FA2DA9" w:rsidP="00FA2DA9">
      <w:pPr>
        <w:rPr>
          <w:b/>
          <w:color w:val="000000"/>
        </w:rPr>
      </w:pPr>
    </w:p>
    <w:p w:rsidR="00FA2DA9" w:rsidRPr="00FA2DA9" w:rsidRDefault="00FA2DA9" w:rsidP="00FA2DA9">
      <w:pPr>
        <w:rPr>
          <w:color w:val="000000"/>
        </w:rPr>
      </w:pPr>
      <w:r w:rsidRPr="00FA2DA9">
        <w:rPr>
          <w:color w:val="000000"/>
        </w:rPr>
        <w:t xml:space="preserve">Base case: n =1 LHS </w:t>
      </w:r>
      <w:proofErr w:type="gramStart"/>
      <w:r w:rsidRPr="00FA2DA9">
        <w:rPr>
          <w:color w:val="000000"/>
        </w:rPr>
        <w:t xml:space="preserve">= </w:t>
      </w:r>
      <w:proofErr w:type="gramEnd"/>
      <m:oMath>
        <m:sSup>
          <m:sSupPr>
            <m:ctrlPr>
              <w:rPr>
                <w:rFonts w:ascii="Cambria Math" w:hAnsi="Cambria Math"/>
                <w:i/>
                <w:color w:val="000000"/>
              </w:rPr>
            </m:ctrlPr>
          </m:sSupPr>
          <m:e>
            <m:d>
              <m:dPr>
                <m:begChr m:val="["/>
                <m:endChr m:val="]"/>
                <m:ctrlPr>
                  <w:rPr>
                    <w:rFonts w:ascii="Cambria Math" w:hAnsi="Cambria Math"/>
                    <w:i/>
                    <w:color w:val="000000"/>
                  </w:rPr>
                </m:ctrlPr>
              </m:dPr>
              <m:e>
                <m:m>
                  <m:mPr>
                    <m:mcs>
                      <m:mc>
                        <m:mcPr>
                          <m:count m:val="2"/>
                          <m:mcJc m:val="center"/>
                        </m:mcPr>
                      </m:mc>
                    </m:mcs>
                    <m:ctrlPr>
                      <w:rPr>
                        <w:rFonts w:ascii="Cambria Math" w:hAnsi="Cambria Math"/>
                        <w:i/>
                        <w:color w:val="000000"/>
                      </w:rPr>
                    </m:ctrlPr>
                  </m:mPr>
                  <m:mr>
                    <m:e>
                      <m:r>
                        <w:rPr>
                          <w:rFonts w:ascii="Cambria Math" w:hAnsi="Cambria Math"/>
                          <w:color w:val="000000"/>
                        </w:rPr>
                        <m:t>3</m:t>
                      </m:r>
                    </m:e>
                    <m:e>
                      <m:r>
                        <w:rPr>
                          <w:rFonts w:ascii="Cambria Math" w:hAnsi="Cambria Math"/>
                          <w:color w:val="000000"/>
                        </w:rPr>
                        <m:t>2</m:t>
                      </m:r>
                    </m:e>
                  </m:mr>
                  <m:mr>
                    <m:e>
                      <m:r>
                        <w:rPr>
                          <w:rFonts w:ascii="Cambria Math" w:hAnsi="Cambria Math"/>
                          <w:color w:val="000000"/>
                        </w:rPr>
                        <m:t>0</m:t>
                      </m:r>
                    </m:e>
                    <m:e>
                      <m:r>
                        <w:rPr>
                          <w:rFonts w:ascii="Cambria Math" w:hAnsi="Cambria Math"/>
                          <w:color w:val="000000"/>
                        </w:rPr>
                        <m:t>1</m:t>
                      </m:r>
                    </m:e>
                  </m:mr>
                </m:m>
              </m:e>
            </m:d>
          </m:e>
          <m:sup>
            <m:r>
              <w:rPr>
                <w:rFonts w:ascii="Cambria Math" w:hAnsi="Cambria Math"/>
                <w:color w:val="000000"/>
              </w:rPr>
              <m:t>1</m:t>
            </m:r>
          </m:sup>
        </m:sSup>
        <m:r>
          <w:rPr>
            <w:rFonts w:ascii="Cambria Math" w:hAnsi="Cambria Math"/>
            <w:color w:val="000000"/>
          </w:rPr>
          <m:t>=</m:t>
        </m:r>
        <m:d>
          <m:dPr>
            <m:begChr m:val="["/>
            <m:endChr m:val="]"/>
            <m:ctrlPr>
              <w:rPr>
                <w:rFonts w:ascii="Cambria Math" w:hAnsi="Cambria Math"/>
                <w:i/>
                <w:color w:val="000000"/>
              </w:rPr>
            </m:ctrlPr>
          </m:dPr>
          <m:e>
            <m:m>
              <m:mPr>
                <m:mcs>
                  <m:mc>
                    <m:mcPr>
                      <m:count m:val="2"/>
                      <m:mcJc m:val="center"/>
                    </m:mcPr>
                  </m:mc>
                </m:mcs>
                <m:ctrlPr>
                  <w:rPr>
                    <w:rFonts w:ascii="Cambria Math" w:hAnsi="Cambria Math"/>
                    <w:i/>
                    <w:color w:val="000000"/>
                  </w:rPr>
                </m:ctrlPr>
              </m:mPr>
              <m:mr>
                <m:e>
                  <m:r>
                    <w:rPr>
                      <w:rFonts w:ascii="Cambria Math" w:hAnsi="Cambria Math"/>
                      <w:color w:val="000000"/>
                    </w:rPr>
                    <m:t>3</m:t>
                  </m:r>
                </m:e>
                <m:e>
                  <m:r>
                    <w:rPr>
                      <w:rFonts w:ascii="Cambria Math" w:hAnsi="Cambria Math"/>
                      <w:color w:val="000000"/>
                    </w:rPr>
                    <m:t>2</m:t>
                  </m:r>
                </m:e>
              </m:mr>
              <m:mr>
                <m:e>
                  <m:r>
                    <w:rPr>
                      <w:rFonts w:ascii="Cambria Math" w:hAnsi="Cambria Math"/>
                      <w:color w:val="000000"/>
                    </w:rPr>
                    <m:t>0</m:t>
                  </m:r>
                </m:e>
                <m:e>
                  <m:r>
                    <w:rPr>
                      <w:rFonts w:ascii="Cambria Math" w:hAnsi="Cambria Math"/>
                      <w:color w:val="000000"/>
                    </w:rPr>
                    <m:t>1</m:t>
                  </m:r>
                </m:e>
              </m:mr>
            </m:m>
          </m:e>
        </m:d>
      </m:oMath>
      <w:r w:rsidRPr="00FA2DA9">
        <w:rPr>
          <w:color w:val="000000"/>
        </w:rPr>
        <w:t>, RHS</w:t>
      </w:r>
      <w:r w:rsidRPr="00FA2DA9">
        <w:t xml:space="preserve"> = </w:t>
      </w:r>
      <m:oMath>
        <m:d>
          <m:dPr>
            <m:begChr m:val="["/>
            <m:endChr m:val="]"/>
            <m:ctrlPr>
              <w:rPr>
                <w:rFonts w:ascii="Cambria Math" w:hAnsi="Cambria Math"/>
                <w:i/>
                <w:color w:val="000000"/>
              </w:rPr>
            </m:ctrlPr>
          </m:dPr>
          <m:e>
            <m:m>
              <m:mPr>
                <m:mcs>
                  <m:mc>
                    <m:mcPr>
                      <m:count m:val="2"/>
                      <m:mcJc m:val="center"/>
                    </m:mcPr>
                  </m:mc>
                </m:mcs>
                <m:ctrlPr>
                  <w:rPr>
                    <w:rFonts w:ascii="Cambria Math" w:hAnsi="Cambria Math"/>
                    <w:i/>
                    <w:color w:val="000000"/>
                  </w:rPr>
                </m:ctrlPr>
              </m:mPr>
              <m:mr>
                <m:e>
                  <m:sSup>
                    <m:sSupPr>
                      <m:ctrlPr>
                        <w:rPr>
                          <w:rFonts w:ascii="Cambria Math" w:hAnsi="Cambria Math"/>
                          <w:i/>
                          <w:color w:val="000000"/>
                        </w:rPr>
                      </m:ctrlPr>
                    </m:sSupPr>
                    <m:e>
                      <m:r>
                        <w:rPr>
                          <w:rFonts w:ascii="Cambria Math" w:hAnsi="Cambria Math"/>
                          <w:color w:val="000000"/>
                        </w:rPr>
                        <m:t>3</m:t>
                      </m:r>
                    </m:e>
                    <m:sup>
                      <m:r>
                        <w:rPr>
                          <w:rFonts w:ascii="Cambria Math" w:hAnsi="Cambria Math"/>
                          <w:color w:val="000000"/>
                        </w:rPr>
                        <m:t>1</m:t>
                      </m:r>
                    </m:sup>
                  </m:sSup>
                </m:e>
                <m:e>
                  <m:sSup>
                    <m:sSupPr>
                      <m:ctrlPr>
                        <w:rPr>
                          <w:rFonts w:ascii="Cambria Math" w:hAnsi="Cambria Math"/>
                          <w:i/>
                          <w:color w:val="000000"/>
                        </w:rPr>
                      </m:ctrlPr>
                    </m:sSupPr>
                    <m:e>
                      <m:r>
                        <w:rPr>
                          <w:rFonts w:ascii="Cambria Math" w:hAnsi="Cambria Math"/>
                          <w:color w:val="000000"/>
                        </w:rPr>
                        <m:t>3</m:t>
                      </m:r>
                    </m:e>
                    <m:sup>
                      <m:r>
                        <w:rPr>
                          <w:rFonts w:ascii="Cambria Math" w:hAnsi="Cambria Math"/>
                          <w:color w:val="000000"/>
                        </w:rPr>
                        <m:t>1</m:t>
                      </m:r>
                    </m:sup>
                  </m:sSup>
                  <m:r>
                    <w:rPr>
                      <w:rFonts w:ascii="Cambria Math" w:hAnsi="Cambria Math"/>
                      <w:color w:val="000000"/>
                    </w:rPr>
                    <m:t>-1</m:t>
                  </m:r>
                </m:e>
              </m:mr>
              <m:mr>
                <m:e>
                  <m:r>
                    <w:rPr>
                      <w:rFonts w:ascii="Cambria Math" w:hAnsi="Cambria Math"/>
                      <w:color w:val="000000"/>
                    </w:rPr>
                    <m:t>0</m:t>
                  </m:r>
                </m:e>
                <m:e>
                  <m:r>
                    <w:rPr>
                      <w:rFonts w:ascii="Cambria Math" w:hAnsi="Cambria Math"/>
                      <w:color w:val="000000"/>
                    </w:rPr>
                    <m:t>1</m:t>
                  </m:r>
                </m:e>
              </m:mr>
            </m:m>
          </m:e>
        </m:d>
        <m:r>
          <w:rPr>
            <w:rFonts w:ascii="Cambria Math" w:hAnsi="Cambria Math"/>
            <w:color w:val="000000"/>
          </w:rPr>
          <m:t>=</m:t>
        </m:r>
        <m:d>
          <m:dPr>
            <m:begChr m:val="["/>
            <m:endChr m:val="]"/>
            <m:ctrlPr>
              <w:rPr>
                <w:rFonts w:ascii="Cambria Math" w:hAnsi="Cambria Math"/>
                <w:i/>
                <w:color w:val="000000"/>
              </w:rPr>
            </m:ctrlPr>
          </m:dPr>
          <m:e>
            <m:m>
              <m:mPr>
                <m:mcs>
                  <m:mc>
                    <m:mcPr>
                      <m:count m:val="2"/>
                      <m:mcJc m:val="center"/>
                    </m:mcPr>
                  </m:mc>
                </m:mcs>
                <m:ctrlPr>
                  <w:rPr>
                    <w:rFonts w:ascii="Cambria Math" w:hAnsi="Cambria Math"/>
                    <w:i/>
                    <w:color w:val="000000"/>
                  </w:rPr>
                </m:ctrlPr>
              </m:mPr>
              <m:mr>
                <m:e>
                  <m:r>
                    <w:rPr>
                      <w:rFonts w:ascii="Cambria Math" w:hAnsi="Cambria Math"/>
                      <w:color w:val="000000"/>
                    </w:rPr>
                    <m:t>3</m:t>
                  </m:r>
                </m:e>
                <m:e>
                  <m:r>
                    <w:rPr>
                      <w:rFonts w:ascii="Cambria Math" w:hAnsi="Cambria Math"/>
                      <w:color w:val="000000"/>
                    </w:rPr>
                    <m:t>2</m:t>
                  </m:r>
                </m:e>
              </m:mr>
              <m:mr>
                <m:e>
                  <m:r>
                    <w:rPr>
                      <w:rFonts w:ascii="Cambria Math" w:hAnsi="Cambria Math"/>
                      <w:color w:val="000000"/>
                    </w:rPr>
                    <m:t>0</m:t>
                  </m:r>
                </m:e>
                <m:e>
                  <m:r>
                    <w:rPr>
                      <w:rFonts w:ascii="Cambria Math" w:hAnsi="Cambria Math"/>
                      <w:color w:val="000000"/>
                    </w:rPr>
                    <m:t>1</m:t>
                  </m:r>
                </m:e>
              </m:mr>
            </m:m>
          </m:e>
        </m:d>
      </m:oMath>
      <w:r w:rsidRPr="00FA2DA9">
        <w:rPr>
          <w:color w:val="000000"/>
        </w:rPr>
        <w:t xml:space="preserve">. </w:t>
      </w:r>
    </w:p>
    <w:p w:rsidR="00FA2DA9" w:rsidRPr="00FA2DA9" w:rsidRDefault="00FA2DA9" w:rsidP="00FA2DA9">
      <w:pPr>
        <w:ind w:left="720" w:firstLine="720"/>
        <w:rPr>
          <w:color w:val="000000"/>
        </w:rPr>
      </w:pPr>
      <w:r w:rsidRPr="00FA2DA9">
        <w:rPr>
          <w:color w:val="000000"/>
        </w:rPr>
        <w:t xml:space="preserve">The two sides are equal so the base case holds. </w:t>
      </w:r>
    </w:p>
    <w:p w:rsidR="00FA2DA9" w:rsidRPr="00FA2DA9" w:rsidRDefault="00FA2DA9" w:rsidP="00FA2DA9">
      <w:pPr>
        <w:rPr>
          <w:color w:val="000000"/>
        </w:rPr>
      </w:pPr>
    </w:p>
    <w:p w:rsidR="00FA2DA9" w:rsidRPr="00FA2DA9" w:rsidRDefault="00FA2DA9" w:rsidP="00FA2DA9">
      <w:pPr>
        <w:rPr>
          <w:color w:val="000000"/>
        </w:rPr>
      </w:pPr>
      <w:r w:rsidRPr="00FA2DA9">
        <w:rPr>
          <w:color w:val="000000"/>
        </w:rPr>
        <w:t>Inductive hypothesis: Assume for an arbitrary positive integer n = k that</w:t>
      </w:r>
    </w:p>
    <w:p w:rsidR="00FA2DA9" w:rsidRPr="00FA2DA9" w:rsidRDefault="00FA2DA9" w:rsidP="00FA2DA9">
      <w:pPr>
        <w:rPr>
          <w:color w:val="000000"/>
        </w:rPr>
      </w:pPr>
    </w:p>
    <w:p w:rsidR="00FA2DA9" w:rsidRPr="00FA2DA9" w:rsidRDefault="00FA2DA9" w:rsidP="00FA2DA9">
      <w:pPr>
        <w:ind w:left="1440" w:firstLine="720"/>
        <w:rPr>
          <w:color w:val="000000"/>
        </w:rPr>
      </w:pPr>
      <m:oMath>
        <m:sSup>
          <m:sSupPr>
            <m:ctrlPr>
              <w:rPr>
                <w:rFonts w:ascii="Cambria Math" w:hAnsi="Cambria Math"/>
                <w:i/>
                <w:color w:val="000000"/>
              </w:rPr>
            </m:ctrlPr>
          </m:sSupPr>
          <m:e>
            <m:d>
              <m:dPr>
                <m:begChr m:val="["/>
                <m:endChr m:val="]"/>
                <m:ctrlPr>
                  <w:rPr>
                    <w:rFonts w:ascii="Cambria Math" w:hAnsi="Cambria Math"/>
                    <w:i/>
                    <w:color w:val="000000"/>
                  </w:rPr>
                </m:ctrlPr>
              </m:dPr>
              <m:e>
                <m:m>
                  <m:mPr>
                    <m:mcs>
                      <m:mc>
                        <m:mcPr>
                          <m:count m:val="2"/>
                          <m:mcJc m:val="center"/>
                        </m:mcPr>
                      </m:mc>
                    </m:mcs>
                    <m:ctrlPr>
                      <w:rPr>
                        <w:rFonts w:ascii="Cambria Math" w:hAnsi="Cambria Math"/>
                        <w:i/>
                        <w:color w:val="000000"/>
                      </w:rPr>
                    </m:ctrlPr>
                  </m:mPr>
                  <m:mr>
                    <m:e>
                      <m:r>
                        <w:rPr>
                          <w:rFonts w:ascii="Cambria Math" w:hAnsi="Cambria Math"/>
                          <w:color w:val="000000"/>
                        </w:rPr>
                        <m:t>3</m:t>
                      </m:r>
                    </m:e>
                    <m:e>
                      <m:r>
                        <w:rPr>
                          <w:rFonts w:ascii="Cambria Math" w:hAnsi="Cambria Math"/>
                          <w:color w:val="000000"/>
                        </w:rPr>
                        <m:t>2</m:t>
                      </m:r>
                    </m:e>
                  </m:mr>
                  <m:mr>
                    <m:e>
                      <m:r>
                        <w:rPr>
                          <w:rFonts w:ascii="Cambria Math" w:hAnsi="Cambria Math"/>
                          <w:color w:val="000000"/>
                        </w:rPr>
                        <m:t>0</m:t>
                      </m:r>
                    </m:e>
                    <m:e>
                      <m:r>
                        <w:rPr>
                          <w:rFonts w:ascii="Cambria Math" w:hAnsi="Cambria Math"/>
                          <w:color w:val="000000"/>
                        </w:rPr>
                        <m:t>1</m:t>
                      </m:r>
                    </m:e>
                  </m:mr>
                </m:m>
              </m:e>
            </m:d>
          </m:e>
          <m:sup>
            <m:r>
              <w:rPr>
                <w:rFonts w:ascii="Cambria Math" w:hAnsi="Cambria Math"/>
                <w:color w:val="000000"/>
              </w:rPr>
              <m:t>k</m:t>
            </m:r>
          </m:sup>
        </m:sSup>
        <m:r>
          <w:rPr>
            <w:rFonts w:ascii="Cambria Math" w:hAnsi="Cambria Math"/>
            <w:color w:val="000000"/>
          </w:rPr>
          <m:t>=</m:t>
        </m:r>
        <m:d>
          <m:dPr>
            <m:begChr m:val="["/>
            <m:endChr m:val="]"/>
            <m:ctrlPr>
              <w:rPr>
                <w:rFonts w:ascii="Cambria Math" w:hAnsi="Cambria Math"/>
                <w:i/>
                <w:color w:val="000000"/>
              </w:rPr>
            </m:ctrlPr>
          </m:dPr>
          <m:e>
            <m:m>
              <m:mPr>
                <m:mcs>
                  <m:mc>
                    <m:mcPr>
                      <m:count m:val="2"/>
                      <m:mcJc m:val="center"/>
                    </m:mcPr>
                  </m:mc>
                </m:mcs>
                <m:ctrlPr>
                  <w:rPr>
                    <w:rFonts w:ascii="Cambria Math" w:hAnsi="Cambria Math"/>
                    <w:i/>
                    <w:color w:val="000000"/>
                  </w:rPr>
                </m:ctrlPr>
              </m:mPr>
              <m:mr>
                <m:e>
                  <m:sSup>
                    <m:sSupPr>
                      <m:ctrlPr>
                        <w:rPr>
                          <w:rFonts w:ascii="Cambria Math" w:hAnsi="Cambria Math"/>
                          <w:i/>
                          <w:color w:val="000000"/>
                        </w:rPr>
                      </m:ctrlPr>
                    </m:sSupPr>
                    <m:e>
                      <m:r>
                        <w:rPr>
                          <w:rFonts w:ascii="Cambria Math" w:hAnsi="Cambria Math"/>
                          <w:color w:val="000000"/>
                        </w:rPr>
                        <m:t>3</m:t>
                      </m:r>
                    </m:e>
                    <m:sup>
                      <m:r>
                        <w:rPr>
                          <w:rFonts w:ascii="Cambria Math" w:hAnsi="Cambria Math"/>
                          <w:color w:val="000000"/>
                        </w:rPr>
                        <m:t>k</m:t>
                      </m:r>
                    </m:sup>
                  </m:sSup>
                </m:e>
                <m:e>
                  <m:sSup>
                    <m:sSupPr>
                      <m:ctrlPr>
                        <w:rPr>
                          <w:rFonts w:ascii="Cambria Math" w:hAnsi="Cambria Math"/>
                          <w:i/>
                          <w:color w:val="000000"/>
                        </w:rPr>
                      </m:ctrlPr>
                    </m:sSupPr>
                    <m:e>
                      <m:r>
                        <w:rPr>
                          <w:rFonts w:ascii="Cambria Math" w:hAnsi="Cambria Math"/>
                          <w:color w:val="000000"/>
                        </w:rPr>
                        <m:t>3</m:t>
                      </m:r>
                    </m:e>
                    <m:sup>
                      <m:r>
                        <w:rPr>
                          <w:rFonts w:ascii="Cambria Math" w:hAnsi="Cambria Math"/>
                          <w:color w:val="000000"/>
                        </w:rPr>
                        <m:t>k</m:t>
                      </m:r>
                    </m:sup>
                  </m:sSup>
                  <m:r>
                    <w:rPr>
                      <w:rFonts w:ascii="Cambria Math" w:hAnsi="Cambria Math"/>
                      <w:color w:val="000000"/>
                    </w:rPr>
                    <m:t>-1</m:t>
                  </m:r>
                </m:e>
              </m:mr>
              <m:mr>
                <m:e>
                  <m:r>
                    <w:rPr>
                      <w:rFonts w:ascii="Cambria Math" w:hAnsi="Cambria Math"/>
                      <w:color w:val="000000"/>
                    </w:rPr>
                    <m:t>0</m:t>
                  </m:r>
                </m:e>
                <m:e>
                  <m:r>
                    <w:rPr>
                      <w:rFonts w:ascii="Cambria Math" w:hAnsi="Cambria Math"/>
                      <w:color w:val="000000"/>
                    </w:rPr>
                    <m:t>1</m:t>
                  </m:r>
                </m:e>
              </m:mr>
            </m:m>
          </m:e>
        </m:d>
      </m:oMath>
      <w:r w:rsidRPr="00FA2DA9">
        <w:rPr>
          <w:color w:val="000000"/>
        </w:rPr>
        <w:t xml:space="preserve">. </w:t>
      </w:r>
    </w:p>
    <w:p w:rsidR="00FA2DA9" w:rsidRPr="00FA2DA9" w:rsidRDefault="00FA2DA9" w:rsidP="00FA2DA9">
      <w:pPr>
        <w:rPr>
          <w:color w:val="000000"/>
        </w:rPr>
      </w:pPr>
    </w:p>
    <w:p w:rsidR="00FA2DA9" w:rsidRPr="00FA2DA9" w:rsidRDefault="00FA2DA9" w:rsidP="00FA2DA9">
      <w:pPr>
        <w:rPr>
          <w:color w:val="000000"/>
        </w:rPr>
      </w:pPr>
      <w:r w:rsidRPr="00FA2DA9">
        <w:t xml:space="preserve">Inductive step: Prove for n = k+1 </w:t>
      </w:r>
      <w:proofErr w:type="gramStart"/>
      <w:r w:rsidRPr="00FA2DA9">
        <w:t xml:space="preserve">that  </w:t>
      </w:r>
      <w:proofErr w:type="gramEnd"/>
      <m:oMath>
        <m:sSup>
          <m:sSupPr>
            <m:ctrlPr>
              <w:rPr>
                <w:rFonts w:ascii="Cambria Math" w:hAnsi="Cambria Math"/>
                <w:i/>
                <w:color w:val="000000"/>
              </w:rPr>
            </m:ctrlPr>
          </m:sSupPr>
          <m:e>
            <m:d>
              <m:dPr>
                <m:begChr m:val="["/>
                <m:endChr m:val="]"/>
                <m:ctrlPr>
                  <w:rPr>
                    <w:rFonts w:ascii="Cambria Math" w:hAnsi="Cambria Math"/>
                    <w:i/>
                    <w:color w:val="000000"/>
                  </w:rPr>
                </m:ctrlPr>
              </m:dPr>
              <m:e>
                <m:m>
                  <m:mPr>
                    <m:mcs>
                      <m:mc>
                        <m:mcPr>
                          <m:count m:val="2"/>
                          <m:mcJc m:val="center"/>
                        </m:mcPr>
                      </m:mc>
                    </m:mcs>
                    <m:ctrlPr>
                      <w:rPr>
                        <w:rFonts w:ascii="Cambria Math" w:hAnsi="Cambria Math"/>
                        <w:i/>
                        <w:color w:val="000000"/>
                      </w:rPr>
                    </m:ctrlPr>
                  </m:mPr>
                  <m:mr>
                    <m:e>
                      <m:r>
                        <w:rPr>
                          <w:rFonts w:ascii="Cambria Math" w:hAnsi="Cambria Math"/>
                          <w:color w:val="000000"/>
                        </w:rPr>
                        <m:t>3</m:t>
                      </m:r>
                    </m:e>
                    <m:e>
                      <m:r>
                        <w:rPr>
                          <w:rFonts w:ascii="Cambria Math" w:hAnsi="Cambria Math"/>
                          <w:color w:val="000000"/>
                        </w:rPr>
                        <m:t>2</m:t>
                      </m:r>
                    </m:e>
                  </m:mr>
                  <m:mr>
                    <m:e>
                      <m:r>
                        <w:rPr>
                          <w:rFonts w:ascii="Cambria Math" w:hAnsi="Cambria Math"/>
                          <w:color w:val="000000"/>
                        </w:rPr>
                        <m:t>0</m:t>
                      </m:r>
                    </m:e>
                    <m:e>
                      <m:r>
                        <w:rPr>
                          <w:rFonts w:ascii="Cambria Math" w:hAnsi="Cambria Math"/>
                          <w:color w:val="000000"/>
                        </w:rPr>
                        <m:t>1</m:t>
                      </m:r>
                    </m:e>
                  </m:mr>
                </m:m>
              </m:e>
            </m:d>
          </m:e>
          <m:sup>
            <m:r>
              <w:rPr>
                <w:rFonts w:ascii="Cambria Math" w:hAnsi="Cambria Math"/>
                <w:color w:val="000000"/>
              </w:rPr>
              <m:t>k+1</m:t>
            </m:r>
          </m:sup>
        </m:sSup>
        <m:r>
          <w:rPr>
            <w:rFonts w:ascii="Cambria Math" w:hAnsi="Cambria Math"/>
            <w:color w:val="000000"/>
          </w:rPr>
          <m:t>=</m:t>
        </m:r>
        <m:d>
          <m:dPr>
            <m:begChr m:val="["/>
            <m:endChr m:val="]"/>
            <m:ctrlPr>
              <w:rPr>
                <w:rFonts w:ascii="Cambria Math" w:hAnsi="Cambria Math"/>
                <w:i/>
                <w:color w:val="000000"/>
              </w:rPr>
            </m:ctrlPr>
          </m:dPr>
          <m:e>
            <m:m>
              <m:mPr>
                <m:mcs>
                  <m:mc>
                    <m:mcPr>
                      <m:count m:val="2"/>
                      <m:mcJc m:val="center"/>
                    </m:mcPr>
                  </m:mc>
                </m:mcs>
                <m:ctrlPr>
                  <w:rPr>
                    <w:rFonts w:ascii="Cambria Math" w:hAnsi="Cambria Math"/>
                    <w:i/>
                    <w:color w:val="000000"/>
                  </w:rPr>
                </m:ctrlPr>
              </m:mPr>
              <m:mr>
                <m:e>
                  <m:sSup>
                    <m:sSupPr>
                      <m:ctrlPr>
                        <w:rPr>
                          <w:rFonts w:ascii="Cambria Math" w:hAnsi="Cambria Math"/>
                          <w:i/>
                          <w:color w:val="000000"/>
                        </w:rPr>
                      </m:ctrlPr>
                    </m:sSupPr>
                    <m:e>
                      <m:r>
                        <w:rPr>
                          <w:rFonts w:ascii="Cambria Math" w:hAnsi="Cambria Math"/>
                          <w:color w:val="000000"/>
                        </w:rPr>
                        <m:t>3</m:t>
                      </m:r>
                    </m:e>
                    <m:sup>
                      <m:r>
                        <w:rPr>
                          <w:rFonts w:ascii="Cambria Math" w:hAnsi="Cambria Math"/>
                          <w:color w:val="000000"/>
                        </w:rPr>
                        <m:t>k+1</m:t>
                      </m:r>
                    </m:sup>
                  </m:sSup>
                </m:e>
                <m:e>
                  <m:sSup>
                    <m:sSupPr>
                      <m:ctrlPr>
                        <w:rPr>
                          <w:rFonts w:ascii="Cambria Math" w:hAnsi="Cambria Math"/>
                          <w:i/>
                          <w:color w:val="000000"/>
                        </w:rPr>
                      </m:ctrlPr>
                    </m:sSupPr>
                    <m:e>
                      <m:r>
                        <w:rPr>
                          <w:rFonts w:ascii="Cambria Math" w:hAnsi="Cambria Math"/>
                          <w:color w:val="000000"/>
                        </w:rPr>
                        <m:t>3</m:t>
                      </m:r>
                    </m:e>
                    <m:sup>
                      <m:r>
                        <w:rPr>
                          <w:rFonts w:ascii="Cambria Math" w:hAnsi="Cambria Math"/>
                          <w:color w:val="000000"/>
                        </w:rPr>
                        <m:t>k+1</m:t>
                      </m:r>
                    </m:sup>
                  </m:sSup>
                  <m:r>
                    <w:rPr>
                      <w:rFonts w:ascii="Cambria Math" w:hAnsi="Cambria Math"/>
                      <w:color w:val="000000"/>
                    </w:rPr>
                    <m:t>-1</m:t>
                  </m:r>
                </m:e>
              </m:mr>
              <m:mr>
                <m:e>
                  <m:r>
                    <w:rPr>
                      <w:rFonts w:ascii="Cambria Math" w:hAnsi="Cambria Math"/>
                      <w:color w:val="000000"/>
                    </w:rPr>
                    <m:t>0</m:t>
                  </m:r>
                </m:e>
                <m:e>
                  <m:r>
                    <w:rPr>
                      <w:rFonts w:ascii="Cambria Math" w:hAnsi="Cambria Math"/>
                      <w:color w:val="000000"/>
                    </w:rPr>
                    <m:t>1</m:t>
                  </m:r>
                </m:e>
              </m:mr>
            </m:m>
          </m:e>
        </m:d>
      </m:oMath>
      <w:r w:rsidRPr="00FA2DA9">
        <w:rPr>
          <w:color w:val="000000"/>
        </w:rPr>
        <w:t>.</w:t>
      </w:r>
    </w:p>
    <w:p w:rsidR="00FA2DA9" w:rsidRPr="00FA2DA9" w:rsidRDefault="00FA2DA9" w:rsidP="00FA2DA9">
      <w:pPr>
        <w:rPr>
          <w:color w:val="000000"/>
        </w:rPr>
      </w:pPr>
    </w:p>
    <w:p w:rsidR="00FA2DA9" w:rsidRPr="00FA2DA9" w:rsidRDefault="00FA2DA9" w:rsidP="00FA2DA9">
      <w:pPr>
        <w:rPr>
          <w:color w:val="000000"/>
        </w:rPr>
      </w:pPr>
    </w:p>
    <w:p w:rsidR="00FA2DA9" w:rsidRPr="00FA2DA9" w:rsidRDefault="00FA2DA9" w:rsidP="00FA2DA9">
      <m:oMath>
        <m:sSup>
          <m:sSupPr>
            <m:ctrlPr>
              <w:rPr>
                <w:rFonts w:ascii="Cambria Math" w:hAnsi="Cambria Math"/>
                <w:i/>
                <w:color w:val="000000"/>
              </w:rPr>
            </m:ctrlPr>
          </m:sSupPr>
          <m:e>
            <m:d>
              <m:dPr>
                <m:begChr m:val="["/>
                <m:endChr m:val="]"/>
                <m:ctrlPr>
                  <w:rPr>
                    <w:rFonts w:ascii="Cambria Math" w:hAnsi="Cambria Math"/>
                    <w:i/>
                    <w:color w:val="000000"/>
                  </w:rPr>
                </m:ctrlPr>
              </m:dPr>
              <m:e>
                <m:m>
                  <m:mPr>
                    <m:mcs>
                      <m:mc>
                        <m:mcPr>
                          <m:count m:val="2"/>
                          <m:mcJc m:val="center"/>
                        </m:mcPr>
                      </m:mc>
                    </m:mcs>
                    <m:ctrlPr>
                      <w:rPr>
                        <w:rFonts w:ascii="Cambria Math" w:hAnsi="Cambria Math"/>
                        <w:i/>
                        <w:color w:val="000000"/>
                      </w:rPr>
                    </m:ctrlPr>
                  </m:mPr>
                  <m:mr>
                    <m:e>
                      <m:r>
                        <w:rPr>
                          <w:rFonts w:ascii="Cambria Math" w:hAnsi="Cambria Math"/>
                          <w:color w:val="000000"/>
                        </w:rPr>
                        <m:t>3</m:t>
                      </m:r>
                    </m:e>
                    <m:e>
                      <m:r>
                        <w:rPr>
                          <w:rFonts w:ascii="Cambria Math" w:hAnsi="Cambria Math"/>
                          <w:color w:val="000000"/>
                        </w:rPr>
                        <m:t>2</m:t>
                      </m:r>
                    </m:e>
                  </m:mr>
                  <m:mr>
                    <m:e>
                      <m:r>
                        <w:rPr>
                          <w:rFonts w:ascii="Cambria Math" w:hAnsi="Cambria Math"/>
                          <w:color w:val="000000"/>
                        </w:rPr>
                        <m:t>0</m:t>
                      </m:r>
                    </m:e>
                    <m:e>
                      <m:r>
                        <w:rPr>
                          <w:rFonts w:ascii="Cambria Math" w:hAnsi="Cambria Math"/>
                          <w:color w:val="000000"/>
                        </w:rPr>
                        <m:t>1</m:t>
                      </m:r>
                    </m:e>
                  </m:mr>
                </m:m>
              </m:e>
            </m:d>
          </m:e>
          <m:sup>
            <m:r>
              <w:rPr>
                <w:rFonts w:ascii="Cambria Math" w:hAnsi="Cambria Math"/>
                <w:color w:val="000000"/>
              </w:rPr>
              <m:t>k+1</m:t>
            </m:r>
          </m:sup>
        </m:sSup>
        <m:r>
          <w:rPr>
            <w:rFonts w:ascii="Cambria Math" w:hAnsi="Cambria Math"/>
            <w:color w:val="000000"/>
          </w:rPr>
          <m:t>=</m:t>
        </m:r>
        <m:d>
          <m:dPr>
            <m:begChr m:val="["/>
            <m:endChr m:val="]"/>
            <m:ctrlPr>
              <w:rPr>
                <w:rFonts w:ascii="Cambria Math" w:hAnsi="Cambria Math"/>
                <w:i/>
                <w:color w:val="000000"/>
              </w:rPr>
            </m:ctrlPr>
          </m:dPr>
          <m:e>
            <m:m>
              <m:mPr>
                <m:mcs>
                  <m:mc>
                    <m:mcPr>
                      <m:count m:val="2"/>
                      <m:mcJc m:val="center"/>
                    </m:mcPr>
                  </m:mc>
                </m:mcs>
                <m:ctrlPr>
                  <w:rPr>
                    <w:rFonts w:ascii="Cambria Math" w:hAnsi="Cambria Math"/>
                    <w:i/>
                    <w:color w:val="000000"/>
                  </w:rPr>
                </m:ctrlPr>
              </m:mPr>
              <m:mr>
                <m:e>
                  <m:r>
                    <w:rPr>
                      <w:rFonts w:ascii="Cambria Math" w:hAnsi="Cambria Math"/>
                      <w:color w:val="000000"/>
                    </w:rPr>
                    <m:t>3</m:t>
                  </m:r>
                </m:e>
                <m:e>
                  <m:r>
                    <w:rPr>
                      <w:rFonts w:ascii="Cambria Math" w:hAnsi="Cambria Math"/>
                      <w:color w:val="000000"/>
                    </w:rPr>
                    <m:t>2</m:t>
                  </m:r>
                </m:e>
              </m:mr>
              <m:mr>
                <m:e>
                  <m:r>
                    <w:rPr>
                      <w:rFonts w:ascii="Cambria Math" w:hAnsi="Cambria Math"/>
                      <w:color w:val="000000"/>
                    </w:rPr>
                    <m:t>0</m:t>
                  </m:r>
                </m:e>
                <m:e>
                  <m:r>
                    <w:rPr>
                      <w:rFonts w:ascii="Cambria Math" w:hAnsi="Cambria Math"/>
                      <w:color w:val="000000"/>
                    </w:rPr>
                    <m:t>1</m:t>
                  </m:r>
                </m:e>
              </m:mr>
            </m:m>
          </m:e>
        </m:d>
        <m:sSup>
          <m:sSupPr>
            <m:ctrlPr>
              <w:rPr>
                <w:rFonts w:ascii="Cambria Math" w:hAnsi="Cambria Math"/>
                <w:i/>
                <w:color w:val="000000"/>
              </w:rPr>
            </m:ctrlPr>
          </m:sSupPr>
          <m:e>
            <m:d>
              <m:dPr>
                <m:begChr m:val="["/>
                <m:endChr m:val="]"/>
                <m:ctrlPr>
                  <w:rPr>
                    <w:rFonts w:ascii="Cambria Math" w:hAnsi="Cambria Math"/>
                    <w:i/>
                    <w:color w:val="000000"/>
                  </w:rPr>
                </m:ctrlPr>
              </m:dPr>
              <m:e>
                <m:m>
                  <m:mPr>
                    <m:mcs>
                      <m:mc>
                        <m:mcPr>
                          <m:count m:val="2"/>
                          <m:mcJc m:val="center"/>
                        </m:mcPr>
                      </m:mc>
                    </m:mcs>
                    <m:ctrlPr>
                      <w:rPr>
                        <w:rFonts w:ascii="Cambria Math" w:hAnsi="Cambria Math"/>
                        <w:i/>
                        <w:color w:val="000000"/>
                      </w:rPr>
                    </m:ctrlPr>
                  </m:mPr>
                  <m:mr>
                    <m:e>
                      <m:r>
                        <w:rPr>
                          <w:rFonts w:ascii="Cambria Math" w:hAnsi="Cambria Math"/>
                          <w:color w:val="000000"/>
                        </w:rPr>
                        <m:t>3</m:t>
                      </m:r>
                    </m:e>
                    <m:e>
                      <m:r>
                        <w:rPr>
                          <w:rFonts w:ascii="Cambria Math" w:hAnsi="Cambria Math"/>
                          <w:color w:val="000000"/>
                        </w:rPr>
                        <m:t>2</m:t>
                      </m:r>
                    </m:e>
                  </m:mr>
                  <m:mr>
                    <m:e>
                      <m:r>
                        <w:rPr>
                          <w:rFonts w:ascii="Cambria Math" w:hAnsi="Cambria Math"/>
                          <w:color w:val="000000"/>
                        </w:rPr>
                        <m:t>0</m:t>
                      </m:r>
                    </m:e>
                    <m:e>
                      <m:r>
                        <w:rPr>
                          <w:rFonts w:ascii="Cambria Math" w:hAnsi="Cambria Math"/>
                          <w:color w:val="000000"/>
                        </w:rPr>
                        <m:t>1</m:t>
                      </m:r>
                    </m:e>
                  </m:mr>
                </m:m>
              </m:e>
            </m:d>
          </m:e>
          <m:sup>
            <m:r>
              <w:rPr>
                <w:rFonts w:ascii="Cambria Math" w:hAnsi="Cambria Math"/>
                <w:color w:val="000000"/>
              </w:rPr>
              <m:t>k</m:t>
            </m:r>
          </m:sup>
        </m:sSup>
      </m:oMath>
      <w:r w:rsidRPr="00FA2DA9">
        <w:rPr>
          <w:color w:val="000000"/>
        </w:rPr>
        <w:tab/>
      </w:r>
      <w:r w:rsidRPr="00FA2DA9">
        <w:rPr>
          <w:color w:val="000000"/>
        </w:rPr>
        <w:tab/>
      </w:r>
      <w:r w:rsidRPr="00FA2DA9">
        <w:rPr>
          <w:color w:val="000000"/>
        </w:rPr>
        <w:tab/>
      </w:r>
      <w:r w:rsidRPr="00FA2DA9">
        <w:rPr>
          <w:color w:val="000000"/>
        </w:rPr>
        <w:tab/>
      </w:r>
    </w:p>
    <w:p w:rsidR="00FA2DA9" w:rsidRPr="00FA2DA9" w:rsidRDefault="00FA2DA9" w:rsidP="00FA2DA9">
      <w:pPr>
        <w:rPr>
          <w:color w:val="000000"/>
        </w:rPr>
      </w:pPr>
      <w:r w:rsidRPr="00FA2DA9">
        <w:rPr>
          <w:color w:val="000000"/>
        </w:rPr>
        <w:t xml:space="preserve">                  </w:t>
      </w:r>
      <m:oMath>
        <m:r>
          <w:rPr>
            <w:rFonts w:ascii="Cambria Math" w:hAnsi="Cambria Math"/>
            <w:color w:val="000000"/>
          </w:rPr>
          <m:t>=</m:t>
        </m:r>
        <m:d>
          <m:dPr>
            <m:begChr m:val="["/>
            <m:endChr m:val="]"/>
            <m:ctrlPr>
              <w:rPr>
                <w:rFonts w:ascii="Cambria Math" w:hAnsi="Cambria Math"/>
                <w:i/>
                <w:color w:val="000000"/>
              </w:rPr>
            </m:ctrlPr>
          </m:dPr>
          <m:e>
            <m:m>
              <m:mPr>
                <m:mcs>
                  <m:mc>
                    <m:mcPr>
                      <m:count m:val="2"/>
                      <m:mcJc m:val="center"/>
                    </m:mcPr>
                  </m:mc>
                </m:mcs>
                <m:ctrlPr>
                  <w:rPr>
                    <w:rFonts w:ascii="Cambria Math" w:hAnsi="Cambria Math"/>
                    <w:i/>
                    <w:color w:val="000000"/>
                  </w:rPr>
                </m:ctrlPr>
              </m:mPr>
              <m:mr>
                <m:e>
                  <m:r>
                    <w:rPr>
                      <w:rFonts w:ascii="Cambria Math" w:hAnsi="Cambria Math"/>
                      <w:color w:val="000000"/>
                    </w:rPr>
                    <m:t>3</m:t>
                  </m:r>
                </m:e>
                <m:e>
                  <m:r>
                    <w:rPr>
                      <w:rFonts w:ascii="Cambria Math" w:hAnsi="Cambria Math"/>
                      <w:color w:val="000000"/>
                    </w:rPr>
                    <m:t>2</m:t>
                  </m:r>
                </m:e>
              </m:mr>
              <m:mr>
                <m:e>
                  <m:r>
                    <w:rPr>
                      <w:rFonts w:ascii="Cambria Math" w:hAnsi="Cambria Math"/>
                      <w:color w:val="000000"/>
                    </w:rPr>
                    <m:t>0</m:t>
                  </m:r>
                </m:e>
                <m:e>
                  <m:r>
                    <w:rPr>
                      <w:rFonts w:ascii="Cambria Math" w:hAnsi="Cambria Math"/>
                      <w:color w:val="000000"/>
                    </w:rPr>
                    <m:t>1</m:t>
                  </m:r>
                </m:e>
              </m:mr>
            </m:m>
          </m:e>
        </m:d>
        <m:d>
          <m:dPr>
            <m:begChr m:val="["/>
            <m:endChr m:val="]"/>
            <m:ctrlPr>
              <w:rPr>
                <w:rFonts w:ascii="Cambria Math" w:hAnsi="Cambria Math"/>
                <w:i/>
                <w:color w:val="000000"/>
              </w:rPr>
            </m:ctrlPr>
          </m:dPr>
          <m:e>
            <m:m>
              <m:mPr>
                <m:mcs>
                  <m:mc>
                    <m:mcPr>
                      <m:count m:val="2"/>
                      <m:mcJc m:val="center"/>
                    </m:mcPr>
                  </m:mc>
                </m:mcs>
                <m:ctrlPr>
                  <w:rPr>
                    <w:rFonts w:ascii="Cambria Math" w:hAnsi="Cambria Math"/>
                    <w:i/>
                    <w:color w:val="000000"/>
                  </w:rPr>
                </m:ctrlPr>
              </m:mPr>
              <m:mr>
                <m:e>
                  <m:sSup>
                    <m:sSupPr>
                      <m:ctrlPr>
                        <w:rPr>
                          <w:rFonts w:ascii="Cambria Math" w:hAnsi="Cambria Math"/>
                          <w:i/>
                          <w:color w:val="000000"/>
                        </w:rPr>
                      </m:ctrlPr>
                    </m:sSupPr>
                    <m:e>
                      <m:r>
                        <w:rPr>
                          <w:rFonts w:ascii="Cambria Math" w:hAnsi="Cambria Math"/>
                          <w:color w:val="000000"/>
                        </w:rPr>
                        <m:t>3</m:t>
                      </m:r>
                    </m:e>
                    <m:sup>
                      <m:r>
                        <w:rPr>
                          <w:rFonts w:ascii="Cambria Math" w:hAnsi="Cambria Math"/>
                          <w:color w:val="000000"/>
                        </w:rPr>
                        <m:t>k</m:t>
                      </m:r>
                    </m:sup>
                  </m:sSup>
                </m:e>
                <m:e>
                  <m:sSup>
                    <m:sSupPr>
                      <m:ctrlPr>
                        <w:rPr>
                          <w:rFonts w:ascii="Cambria Math" w:hAnsi="Cambria Math"/>
                          <w:i/>
                          <w:color w:val="000000"/>
                        </w:rPr>
                      </m:ctrlPr>
                    </m:sSupPr>
                    <m:e>
                      <m:r>
                        <w:rPr>
                          <w:rFonts w:ascii="Cambria Math" w:hAnsi="Cambria Math"/>
                          <w:color w:val="000000"/>
                        </w:rPr>
                        <m:t>3</m:t>
                      </m:r>
                    </m:e>
                    <m:sup>
                      <m:r>
                        <w:rPr>
                          <w:rFonts w:ascii="Cambria Math" w:hAnsi="Cambria Math"/>
                          <w:color w:val="000000"/>
                        </w:rPr>
                        <m:t>k</m:t>
                      </m:r>
                    </m:sup>
                  </m:sSup>
                  <m:r>
                    <w:rPr>
                      <w:rFonts w:ascii="Cambria Math" w:hAnsi="Cambria Math"/>
                      <w:color w:val="000000"/>
                    </w:rPr>
                    <m:t>-1</m:t>
                  </m:r>
                </m:e>
              </m:mr>
              <m:mr>
                <m:e>
                  <m:r>
                    <w:rPr>
                      <w:rFonts w:ascii="Cambria Math" w:hAnsi="Cambria Math"/>
                      <w:color w:val="000000"/>
                    </w:rPr>
                    <m:t>0</m:t>
                  </m:r>
                </m:e>
                <m:e>
                  <m:r>
                    <w:rPr>
                      <w:rFonts w:ascii="Cambria Math" w:hAnsi="Cambria Math"/>
                      <w:color w:val="000000"/>
                    </w:rPr>
                    <m:t>1</m:t>
                  </m:r>
                </m:e>
              </m:mr>
            </m:m>
          </m:e>
        </m:d>
      </m:oMath>
      <w:r w:rsidRPr="00FA2DA9">
        <w:rPr>
          <w:color w:val="000000"/>
        </w:rPr>
        <w:tab/>
      </w:r>
      <w:r w:rsidRPr="00FA2DA9">
        <w:rPr>
          <w:color w:val="000000"/>
        </w:rPr>
        <w:tab/>
      </w:r>
      <w:r w:rsidRPr="00FA2DA9">
        <w:rPr>
          <w:color w:val="000000"/>
        </w:rPr>
        <w:tab/>
      </w:r>
    </w:p>
    <w:p w:rsidR="00FA2DA9" w:rsidRPr="00FA2DA9" w:rsidRDefault="00FA2DA9" w:rsidP="00FA2DA9">
      <w:r w:rsidRPr="00FA2DA9">
        <w:rPr>
          <w:color w:val="000000"/>
        </w:rPr>
        <w:t xml:space="preserve">                  </w:t>
      </w:r>
      <m:oMath>
        <m:r>
          <w:rPr>
            <w:rFonts w:ascii="Cambria Math" w:hAnsi="Cambria Math"/>
            <w:color w:val="000000"/>
          </w:rPr>
          <m:t>=</m:t>
        </m:r>
        <m:d>
          <m:dPr>
            <m:begChr m:val="["/>
            <m:endChr m:val="]"/>
            <m:ctrlPr>
              <w:rPr>
                <w:rFonts w:ascii="Cambria Math" w:hAnsi="Cambria Math"/>
                <w:i/>
                <w:color w:val="000000"/>
              </w:rPr>
            </m:ctrlPr>
          </m:dPr>
          <m:e>
            <m:m>
              <m:mPr>
                <m:mcs>
                  <m:mc>
                    <m:mcPr>
                      <m:count m:val="2"/>
                      <m:mcJc m:val="center"/>
                    </m:mcPr>
                  </m:mc>
                </m:mcs>
                <m:ctrlPr>
                  <w:rPr>
                    <w:rFonts w:ascii="Cambria Math" w:hAnsi="Cambria Math"/>
                    <w:i/>
                    <w:color w:val="000000"/>
                  </w:rPr>
                </m:ctrlPr>
              </m:mPr>
              <m:mr>
                <m:e>
                  <m:sSup>
                    <m:sSupPr>
                      <m:ctrlPr>
                        <w:rPr>
                          <w:rFonts w:ascii="Cambria Math" w:hAnsi="Cambria Math"/>
                          <w:i/>
                          <w:color w:val="000000"/>
                        </w:rPr>
                      </m:ctrlPr>
                    </m:sSupPr>
                    <m:e>
                      <m:r>
                        <w:rPr>
                          <w:rFonts w:ascii="Cambria Math" w:hAnsi="Cambria Math"/>
                          <w:color w:val="000000"/>
                        </w:rPr>
                        <m:t>3(3</m:t>
                      </m:r>
                    </m:e>
                    <m:sup>
                      <m:r>
                        <w:rPr>
                          <w:rFonts w:ascii="Cambria Math" w:hAnsi="Cambria Math"/>
                          <w:color w:val="000000"/>
                        </w:rPr>
                        <m:t>k</m:t>
                      </m:r>
                    </m:sup>
                  </m:sSup>
                  <m:r>
                    <w:rPr>
                      <w:rFonts w:ascii="Cambria Math" w:hAnsi="Cambria Math"/>
                      <w:color w:val="000000"/>
                    </w:rPr>
                    <m:t>)+2(0)</m:t>
                  </m:r>
                </m:e>
                <m:e>
                  <m:r>
                    <w:rPr>
                      <w:rFonts w:ascii="Cambria Math" w:hAnsi="Cambria Math"/>
                      <w:color w:val="000000"/>
                    </w:rPr>
                    <m:t>3</m:t>
                  </m:r>
                  <m:d>
                    <m:dPr>
                      <m:ctrlPr>
                        <w:rPr>
                          <w:rFonts w:ascii="Cambria Math" w:hAnsi="Cambria Math"/>
                          <w:i/>
                          <w:color w:val="000000"/>
                        </w:rPr>
                      </m:ctrlPr>
                    </m:dPr>
                    <m:e>
                      <m:sSup>
                        <m:sSupPr>
                          <m:ctrlPr>
                            <w:rPr>
                              <w:rFonts w:ascii="Cambria Math" w:hAnsi="Cambria Math"/>
                              <w:i/>
                              <w:color w:val="000000"/>
                            </w:rPr>
                          </m:ctrlPr>
                        </m:sSupPr>
                        <m:e>
                          <m:r>
                            <w:rPr>
                              <w:rFonts w:ascii="Cambria Math" w:hAnsi="Cambria Math"/>
                              <w:color w:val="000000"/>
                            </w:rPr>
                            <m:t>3</m:t>
                          </m:r>
                        </m:e>
                        <m:sup>
                          <m:r>
                            <w:rPr>
                              <w:rFonts w:ascii="Cambria Math" w:hAnsi="Cambria Math"/>
                              <w:color w:val="000000"/>
                            </w:rPr>
                            <m:t>k</m:t>
                          </m:r>
                        </m:sup>
                      </m:sSup>
                      <m:r>
                        <w:rPr>
                          <w:rFonts w:ascii="Cambria Math" w:hAnsi="Cambria Math"/>
                          <w:color w:val="000000"/>
                        </w:rPr>
                        <m:t>-1</m:t>
                      </m:r>
                    </m:e>
                  </m:d>
                  <m:r>
                    <w:rPr>
                      <w:rFonts w:ascii="Cambria Math" w:hAnsi="Cambria Math"/>
                      <w:color w:val="000000"/>
                    </w:rPr>
                    <m:t>+2(1)</m:t>
                  </m:r>
                </m:e>
              </m:mr>
              <m:mr>
                <m:e>
                  <m:r>
                    <w:rPr>
                      <w:rFonts w:ascii="Cambria Math" w:hAnsi="Cambria Math"/>
                      <w:color w:val="000000"/>
                    </w:rPr>
                    <m:t>0</m:t>
                  </m:r>
                  <m:d>
                    <m:dPr>
                      <m:ctrlPr>
                        <w:rPr>
                          <w:rFonts w:ascii="Cambria Math" w:hAnsi="Cambria Math"/>
                          <w:i/>
                          <w:color w:val="000000"/>
                        </w:rPr>
                      </m:ctrlPr>
                    </m:dPr>
                    <m:e>
                      <m:sSup>
                        <m:sSupPr>
                          <m:ctrlPr>
                            <w:rPr>
                              <w:rFonts w:ascii="Cambria Math" w:hAnsi="Cambria Math"/>
                              <w:i/>
                              <w:color w:val="000000"/>
                            </w:rPr>
                          </m:ctrlPr>
                        </m:sSupPr>
                        <m:e>
                          <m:r>
                            <w:rPr>
                              <w:rFonts w:ascii="Cambria Math" w:hAnsi="Cambria Math"/>
                              <w:color w:val="000000"/>
                            </w:rPr>
                            <m:t>3</m:t>
                          </m:r>
                        </m:e>
                        <m:sup>
                          <m:r>
                            <w:rPr>
                              <w:rFonts w:ascii="Cambria Math" w:hAnsi="Cambria Math"/>
                              <w:color w:val="000000"/>
                            </w:rPr>
                            <m:t>k</m:t>
                          </m:r>
                        </m:sup>
                      </m:sSup>
                    </m:e>
                  </m:d>
                  <m:r>
                    <w:rPr>
                      <w:rFonts w:ascii="Cambria Math" w:hAnsi="Cambria Math"/>
                      <w:color w:val="000000"/>
                    </w:rPr>
                    <m:t>+1(0)</m:t>
                  </m:r>
                </m:e>
                <m:e>
                  <m:r>
                    <w:rPr>
                      <w:rFonts w:ascii="Cambria Math" w:hAnsi="Cambria Math"/>
                      <w:color w:val="000000"/>
                    </w:rPr>
                    <m:t>0</m:t>
                  </m:r>
                  <m:d>
                    <m:dPr>
                      <m:ctrlPr>
                        <w:rPr>
                          <w:rFonts w:ascii="Cambria Math" w:hAnsi="Cambria Math"/>
                          <w:i/>
                          <w:color w:val="000000"/>
                        </w:rPr>
                      </m:ctrlPr>
                    </m:dPr>
                    <m:e>
                      <m:sSup>
                        <m:sSupPr>
                          <m:ctrlPr>
                            <w:rPr>
                              <w:rFonts w:ascii="Cambria Math" w:hAnsi="Cambria Math"/>
                              <w:i/>
                              <w:color w:val="000000"/>
                            </w:rPr>
                          </m:ctrlPr>
                        </m:sSupPr>
                        <m:e>
                          <m:r>
                            <w:rPr>
                              <w:rFonts w:ascii="Cambria Math" w:hAnsi="Cambria Math"/>
                              <w:color w:val="000000"/>
                            </w:rPr>
                            <m:t>3</m:t>
                          </m:r>
                        </m:e>
                        <m:sup>
                          <m:r>
                            <w:rPr>
                              <w:rFonts w:ascii="Cambria Math" w:hAnsi="Cambria Math"/>
                              <w:color w:val="000000"/>
                            </w:rPr>
                            <m:t>k</m:t>
                          </m:r>
                        </m:sup>
                      </m:sSup>
                      <m:r>
                        <w:rPr>
                          <w:rFonts w:ascii="Cambria Math" w:hAnsi="Cambria Math"/>
                          <w:color w:val="000000"/>
                        </w:rPr>
                        <m:t>-1</m:t>
                      </m:r>
                    </m:e>
                  </m:d>
                  <m:r>
                    <w:rPr>
                      <w:rFonts w:ascii="Cambria Math" w:hAnsi="Cambria Math"/>
                      <w:color w:val="000000"/>
                    </w:rPr>
                    <m:t>+1(1)</m:t>
                  </m:r>
                </m:e>
              </m:mr>
            </m:m>
          </m:e>
        </m:d>
      </m:oMath>
      <w:r w:rsidRPr="00FA2DA9">
        <w:rPr>
          <w:color w:val="000000"/>
        </w:rPr>
        <w:tab/>
      </w:r>
    </w:p>
    <w:p w:rsidR="00FA2DA9" w:rsidRPr="00FA2DA9" w:rsidRDefault="00FA2DA9" w:rsidP="00FA2DA9">
      <w:r w:rsidRPr="00FA2DA9">
        <w:t xml:space="preserve">                  </w:t>
      </w:r>
      <m:oMath>
        <m:r>
          <w:rPr>
            <w:rFonts w:ascii="Cambria Math" w:hAnsi="Cambria Math"/>
            <w:color w:val="000000"/>
          </w:rPr>
          <m:t>=</m:t>
        </m:r>
        <m:d>
          <m:dPr>
            <m:begChr m:val="["/>
            <m:endChr m:val="]"/>
            <m:ctrlPr>
              <w:rPr>
                <w:rFonts w:ascii="Cambria Math" w:hAnsi="Cambria Math"/>
                <w:i/>
                <w:color w:val="000000"/>
              </w:rPr>
            </m:ctrlPr>
          </m:dPr>
          <m:e>
            <m:m>
              <m:mPr>
                <m:mcs>
                  <m:mc>
                    <m:mcPr>
                      <m:count m:val="2"/>
                      <m:mcJc m:val="center"/>
                    </m:mcPr>
                  </m:mc>
                </m:mcs>
                <m:ctrlPr>
                  <w:rPr>
                    <w:rFonts w:ascii="Cambria Math" w:hAnsi="Cambria Math"/>
                    <w:i/>
                    <w:color w:val="000000"/>
                  </w:rPr>
                </m:ctrlPr>
              </m:mPr>
              <m:mr>
                <m:e>
                  <m:sSup>
                    <m:sSupPr>
                      <m:ctrlPr>
                        <w:rPr>
                          <w:rFonts w:ascii="Cambria Math" w:hAnsi="Cambria Math"/>
                          <w:i/>
                          <w:color w:val="000000"/>
                        </w:rPr>
                      </m:ctrlPr>
                    </m:sSupPr>
                    <m:e>
                      <m:r>
                        <w:rPr>
                          <w:rFonts w:ascii="Cambria Math" w:hAnsi="Cambria Math"/>
                          <w:color w:val="000000"/>
                        </w:rPr>
                        <m:t>3</m:t>
                      </m:r>
                    </m:e>
                    <m:sup>
                      <m:r>
                        <w:rPr>
                          <w:rFonts w:ascii="Cambria Math" w:hAnsi="Cambria Math"/>
                          <w:color w:val="000000"/>
                        </w:rPr>
                        <m:t>k+1</m:t>
                      </m:r>
                    </m:sup>
                  </m:sSup>
                </m:e>
                <m:e>
                  <m:sSup>
                    <m:sSupPr>
                      <m:ctrlPr>
                        <w:rPr>
                          <w:rFonts w:ascii="Cambria Math" w:hAnsi="Cambria Math"/>
                          <w:i/>
                          <w:color w:val="000000"/>
                        </w:rPr>
                      </m:ctrlPr>
                    </m:sSupPr>
                    <m:e>
                      <m:r>
                        <w:rPr>
                          <w:rFonts w:ascii="Cambria Math" w:hAnsi="Cambria Math"/>
                          <w:color w:val="000000"/>
                        </w:rPr>
                        <m:t>3</m:t>
                      </m:r>
                    </m:e>
                    <m:sup>
                      <m:r>
                        <w:rPr>
                          <w:rFonts w:ascii="Cambria Math" w:hAnsi="Cambria Math"/>
                          <w:color w:val="000000"/>
                        </w:rPr>
                        <m:t>k+1</m:t>
                      </m:r>
                    </m:sup>
                  </m:sSup>
                  <m:r>
                    <w:rPr>
                      <w:rFonts w:ascii="Cambria Math" w:hAnsi="Cambria Math"/>
                      <w:color w:val="000000"/>
                    </w:rPr>
                    <m:t>-3+2</m:t>
                  </m:r>
                </m:e>
              </m:mr>
              <m:mr>
                <m:e>
                  <m:r>
                    <w:rPr>
                      <w:rFonts w:ascii="Cambria Math" w:hAnsi="Cambria Math"/>
                      <w:color w:val="000000"/>
                    </w:rPr>
                    <m:t>0</m:t>
                  </m:r>
                </m:e>
                <m:e>
                  <m:r>
                    <w:rPr>
                      <w:rFonts w:ascii="Cambria Math" w:hAnsi="Cambria Math"/>
                      <w:color w:val="000000"/>
                    </w:rPr>
                    <m:t>1</m:t>
                  </m:r>
                </m:e>
              </m:mr>
            </m:m>
          </m:e>
        </m:d>
      </m:oMath>
      <w:r w:rsidRPr="00FA2DA9">
        <w:rPr>
          <w:color w:val="000000"/>
        </w:rPr>
        <w:tab/>
      </w:r>
      <w:r w:rsidRPr="00FA2DA9">
        <w:rPr>
          <w:color w:val="000000"/>
        </w:rPr>
        <w:tab/>
      </w:r>
      <w:r w:rsidRPr="00FA2DA9">
        <w:rPr>
          <w:color w:val="000000"/>
        </w:rPr>
        <w:tab/>
      </w:r>
    </w:p>
    <w:p w:rsidR="00FA2DA9" w:rsidRPr="00FA2DA9" w:rsidRDefault="00FA2DA9" w:rsidP="00FA2DA9">
      <w:pPr>
        <w:rPr>
          <w:color w:val="000000"/>
        </w:rPr>
      </w:pPr>
      <w:r w:rsidRPr="00FA2DA9">
        <w:t xml:space="preserve">                  </w:t>
      </w:r>
      <m:oMath>
        <m:r>
          <w:rPr>
            <w:rFonts w:ascii="Cambria Math" w:hAnsi="Cambria Math"/>
            <w:color w:val="000000"/>
          </w:rPr>
          <m:t>=</m:t>
        </m:r>
        <m:d>
          <m:dPr>
            <m:begChr m:val="["/>
            <m:endChr m:val="]"/>
            <m:ctrlPr>
              <w:rPr>
                <w:rFonts w:ascii="Cambria Math" w:hAnsi="Cambria Math"/>
                <w:i/>
                <w:color w:val="000000"/>
              </w:rPr>
            </m:ctrlPr>
          </m:dPr>
          <m:e>
            <m:m>
              <m:mPr>
                <m:mcs>
                  <m:mc>
                    <m:mcPr>
                      <m:count m:val="2"/>
                      <m:mcJc m:val="center"/>
                    </m:mcPr>
                  </m:mc>
                </m:mcs>
                <m:ctrlPr>
                  <w:rPr>
                    <w:rFonts w:ascii="Cambria Math" w:hAnsi="Cambria Math"/>
                    <w:i/>
                    <w:color w:val="000000"/>
                  </w:rPr>
                </m:ctrlPr>
              </m:mPr>
              <m:mr>
                <m:e>
                  <m:sSup>
                    <m:sSupPr>
                      <m:ctrlPr>
                        <w:rPr>
                          <w:rFonts w:ascii="Cambria Math" w:hAnsi="Cambria Math"/>
                          <w:i/>
                          <w:color w:val="000000"/>
                        </w:rPr>
                      </m:ctrlPr>
                    </m:sSupPr>
                    <m:e>
                      <m:r>
                        <w:rPr>
                          <w:rFonts w:ascii="Cambria Math" w:hAnsi="Cambria Math"/>
                          <w:color w:val="000000"/>
                        </w:rPr>
                        <m:t>3</m:t>
                      </m:r>
                    </m:e>
                    <m:sup>
                      <m:r>
                        <w:rPr>
                          <w:rFonts w:ascii="Cambria Math" w:hAnsi="Cambria Math"/>
                          <w:color w:val="000000"/>
                        </w:rPr>
                        <m:t>k+1</m:t>
                      </m:r>
                    </m:sup>
                  </m:sSup>
                </m:e>
                <m:e>
                  <m:sSup>
                    <m:sSupPr>
                      <m:ctrlPr>
                        <w:rPr>
                          <w:rFonts w:ascii="Cambria Math" w:hAnsi="Cambria Math"/>
                          <w:i/>
                          <w:color w:val="000000"/>
                        </w:rPr>
                      </m:ctrlPr>
                    </m:sSupPr>
                    <m:e>
                      <m:r>
                        <w:rPr>
                          <w:rFonts w:ascii="Cambria Math" w:hAnsi="Cambria Math"/>
                          <w:color w:val="000000"/>
                        </w:rPr>
                        <m:t>3</m:t>
                      </m:r>
                    </m:e>
                    <m:sup>
                      <m:r>
                        <w:rPr>
                          <w:rFonts w:ascii="Cambria Math" w:hAnsi="Cambria Math"/>
                          <w:color w:val="000000"/>
                        </w:rPr>
                        <m:t>k+1</m:t>
                      </m:r>
                    </m:sup>
                  </m:sSup>
                  <m:r>
                    <w:rPr>
                      <w:rFonts w:ascii="Cambria Math" w:hAnsi="Cambria Math"/>
                      <w:color w:val="000000"/>
                    </w:rPr>
                    <m:t>-1</m:t>
                  </m:r>
                </m:e>
              </m:mr>
              <m:mr>
                <m:e>
                  <m:r>
                    <w:rPr>
                      <w:rFonts w:ascii="Cambria Math" w:hAnsi="Cambria Math"/>
                      <w:color w:val="000000"/>
                    </w:rPr>
                    <m:t>0</m:t>
                  </m:r>
                </m:e>
                <m:e>
                  <m:r>
                    <w:rPr>
                      <w:rFonts w:ascii="Cambria Math" w:hAnsi="Cambria Math"/>
                      <w:color w:val="000000"/>
                    </w:rPr>
                    <m:t>1</m:t>
                  </m:r>
                </m:e>
              </m:mr>
            </m:m>
          </m:e>
        </m:d>
      </m:oMath>
      <w:r w:rsidRPr="00FA2DA9">
        <w:rPr>
          <w:color w:val="000000"/>
        </w:rPr>
        <w:t>, as desired.</w:t>
      </w:r>
      <w:r w:rsidRPr="00FA2DA9">
        <w:rPr>
          <w:color w:val="000000"/>
        </w:rPr>
        <w:tab/>
      </w:r>
      <w:r w:rsidRPr="00FA2DA9">
        <w:rPr>
          <w:color w:val="000000"/>
        </w:rPr>
        <w:tab/>
      </w:r>
    </w:p>
    <w:p w:rsidR="00FA2DA9" w:rsidRPr="00FA2DA9" w:rsidRDefault="00FA2DA9" w:rsidP="00FA2DA9">
      <w:pPr>
        <w:rPr>
          <w:color w:val="000000"/>
        </w:rPr>
      </w:pPr>
    </w:p>
    <w:p w:rsidR="00AE0308" w:rsidRPr="00AE0308" w:rsidRDefault="00FA2DA9" w:rsidP="00FA2DA9">
      <w:pPr>
        <w:jc w:val="both"/>
        <w:rPr>
          <w:bCs/>
        </w:rPr>
      </w:pPr>
      <w:r w:rsidRPr="00FA2DA9">
        <w:rPr>
          <w:color w:val="000000"/>
        </w:rPr>
        <w:t>This proves that the given assertion is true for all positive integers n.</w:t>
      </w:r>
      <w:r w:rsidR="00AE0308">
        <w:rPr>
          <w:b/>
          <w:color w:val="000000"/>
        </w:rPr>
        <w:br w:type="page"/>
      </w:r>
    </w:p>
    <w:p w:rsidR="00AE0308" w:rsidRPr="00AE0308" w:rsidRDefault="00AE0308" w:rsidP="00AE0308">
      <w:pPr>
        <w:contextualSpacing/>
        <w:jc w:val="both"/>
        <w:rPr>
          <w:color w:val="000000"/>
        </w:rPr>
      </w:pPr>
      <w:r w:rsidRPr="00AE0308">
        <w:rPr>
          <w:color w:val="000000"/>
        </w:rPr>
        <w:lastRenderedPageBreak/>
        <w:t>7)</w:t>
      </w:r>
      <w:r w:rsidRPr="00B439A9">
        <w:rPr>
          <w:color w:val="000000"/>
        </w:rPr>
        <w:t xml:space="preserve"> </w:t>
      </w:r>
      <w:r>
        <w:t xml:space="preserve">A </w:t>
      </w:r>
      <w:proofErr w:type="spellStart"/>
      <w:r>
        <w:t>tromino</w:t>
      </w:r>
      <w:proofErr w:type="spellEnd"/>
      <w:r>
        <w:t xml:space="preserve"> is a tile consisting of three unit squares in an L shape. The following are the four possible orientations a </w:t>
      </w:r>
      <w:proofErr w:type="spellStart"/>
      <w:r>
        <w:t>tromino</w:t>
      </w:r>
      <w:proofErr w:type="spellEnd"/>
      <w:r>
        <w:t xml:space="preserve"> can be placed:</w:t>
      </w:r>
    </w:p>
    <w:p w:rsidR="00AE0308" w:rsidRDefault="00AE0308" w:rsidP="00AE0308">
      <w:pPr>
        <w:contextualSpacing/>
        <w:jc w:val="both"/>
      </w:pPr>
      <w:r>
        <w:tab/>
      </w:r>
      <w:r>
        <w:rPr>
          <w:noProof/>
        </w:rPr>
        <w:drawing>
          <wp:inline distT="0" distB="0" distL="0" distR="0" wp14:anchorId="2B832C62" wp14:editId="624A6EA9">
            <wp:extent cx="4639322" cy="924054"/>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onimos.png"/>
                    <pic:cNvPicPr/>
                  </pic:nvPicPr>
                  <pic:blipFill>
                    <a:blip r:embed="rId26">
                      <a:extLst>
                        <a:ext uri="{28A0092B-C50C-407E-A947-70E740481C1C}">
                          <a14:useLocalDpi xmlns:a14="http://schemas.microsoft.com/office/drawing/2010/main" val="0"/>
                        </a:ext>
                      </a:extLst>
                    </a:blip>
                    <a:stretch>
                      <a:fillRect/>
                    </a:stretch>
                  </pic:blipFill>
                  <pic:spPr>
                    <a:xfrm>
                      <a:off x="0" y="0"/>
                      <a:ext cx="4639322" cy="924054"/>
                    </a:xfrm>
                    <a:prstGeom prst="rect">
                      <a:avLst/>
                    </a:prstGeom>
                  </pic:spPr>
                </pic:pic>
              </a:graphicData>
            </a:graphic>
          </wp:inline>
        </w:drawing>
      </w:r>
    </w:p>
    <w:p w:rsidR="00AE0308" w:rsidRDefault="00AE0308" w:rsidP="00AE0308">
      <w:pPr>
        <w:contextualSpacing/>
        <w:jc w:val="both"/>
      </w:pPr>
      <w:r>
        <w:t>Using induction on n, prove that for all non-negative integers, n, a 2</w:t>
      </w:r>
      <w:r>
        <w:rPr>
          <w:vertAlign w:val="superscript"/>
        </w:rPr>
        <w:t>n</w:t>
      </w:r>
      <w:r>
        <w:t xml:space="preserve"> x 2</w:t>
      </w:r>
      <w:r>
        <w:rPr>
          <w:vertAlign w:val="superscript"/>
        </w:rPr>
        <w:t>n</w:t>
      </w:r>
      <w:r>
        <w:t xml:space="preserve"> grid of unit squares with a single unit square removed can be tiled properly with a set of </w:t>
      </w:r>
      <w:proofErr w:type="spellStart"/>
      <w:r>
        <w:t>trominos</w:t>
      </w:r>
      <w:proofErr w:type="spellEnd"/>
      <w:r>
        <w:t xml:space="preserve">. A proper tiling covers every unit square of the original object with a single unit square of a single </w:t>
      </w:r>
      <w:proofErr w:type="spellStart"/>
      <w:r>
        <w:t>tromino</w:t>
      </w:r>
      <w:proofErr w:type="spellEnd"/>
      <w:r>
        <w:t>. For example, the following is a valid tiling of the 4 x 4 grid with the top left corner missing:</w:t>
      </w:r>
    </w:p>
    <w:p w:rsidR="00AE0308" w:rsidRDefault="00AE0308" w:rsidP="00AE0308">
      <w:pPr>
        <w:contextualSpacing/>
        <w:jc w:val="both"/>
      </w:pPr>
      <w:r>
        <w:tab/>
      </w:r>
      <w:r>
        <w:tab/>
      </w:r>
      <w:r>
        <w:tab/>
      </w:r>
      <w:r>
        <w:tab/>
      </w:r>
      <w:r>
        <w:rPr>
          <w:noProof/>
        </w:rPr>
        <w:drawing>
          <wp:inline distT="0" distB="0" distL="0" distR="0" wp14:anchorId="5C843909" wp14:editId="578D00D5">
            <wp:extent cx="2124371" cy="163852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onimos2.png"/>
                    <pic:cNvPicPr/>
                  </pic:nvPicPr>
                  <pic:blipFill>
                    <a:blip r:embed="rId27">
                      <a:extLst>
                        <a:ext uri="{28A0092B-C50C-407E-A947-70E740481C1C}">
                          <a14:useLocalDpi xmlns:a14="http://schemas.microsoft.com/office/drawing/2010/main" val="0"/>
                        </a:ext>
                      </a:extLst>
                    </a:blip>
                    <a:stretch>
                      <a:fillRect/>
                    </a:stretch>
                  </pic:blipFill>
                  <pic:spPr>
                    <a:xfrm>
                      <a:off x="0" y="0"/>
                      <a:ext cx="2124371" cy="1638529"/>
                    </a:xfrm>
                    <a:prstGeom prst="rect">
                      <a:avLst/>
                    </a:prstGeom>
                  </pic:spPr>
                </pic:pic>
              </a:graphicData>
            </a:graphic>
          </wp:inline>
        </w:drawing>
      </w:r>
    </w:p>
    <w:p w:rsidR="009C6688" w:rsidRPr="009C6688" w:rsidRDefault="009C6688" w:rsidP="009C6688">
      <w:pPr>
        <w:contextualSpacing/>
        <w:jc w:val="both"/>
        <w:rPr>
          <w:b/>
          <w:u w:val="single"/>
        </w:rPr>
      </w:pPr>
      <w:r w:rsidRPr="009C6688">
        <w:rPr>
          <w:b/>
          <w:u w:val="single"/>
        </w:rPr>
        <w:t>Proof</w:t>
      </w:r>
    </w:p>
    <w:p w:rsidR="009C6688" w:rsidRPr="009C6688" w:rsidRDefault="009C6688" w:rsidP="009C6688">
      <w:pPr>
        <w:contextualSpacing/>
        <w:jc w:val="both"/>
      </w:pPr>
      <w:r w:rsidRPr="009C6688">
        <w:t>Base case: n=0, in this case we have a 2</w:t>
      </w:r>
      <w:r w:rsidRPr="009C6688">
        <w:rPr>
          <w:vertAlign w:val="superscript"/>
        </w:rPr>
        <w:t xml:space="preserve">0 </w:t>
      </w:r>
      <w:r w:rsidRPr="009C6688">
        <w:t>x 2</w:t>
      </w:r>
      <w:r w:rsidRPr="009C6688">
        <w:rPr>
          <w:vertAlign w:val="superscript"/>
        </w:rPr>
        <w:t>0</w:t>
      </w:r>
      <w:r w:rsidRPr="009C6688">
        <w:t xml:space="preserve"> square with one square missing, which means that what remains to be tiled is nothing, since we have one square missing from one square. Trivially, we can tile nothing with 0 L tiles.</w:t>
      </w:r>
    </w:p>
    <w:p w:rsidR="009C6688" w:rsidRPr="009C6688" w:rsidRDefault="009C6688" w:rsidP="009C6688">
      <w:pPr>
        <w:contextualSpacing/>
        <w:jc w:val="both"/>
      </w:pPr>
    </w:p>
    <w:p w:rsidR="009C6688" w:rsidRPr="009C6688" w:rsidRDefault="009C6688" w:rsidP="009C6688">
      <w:pPr>
        <w:contextualSpacing/>
        <w:jc w:val="both"/>
      </w:pPr>
      <w:r w:rsidRPr="009C6688">
        <w:t>Inductive hypothesis: For an arbitrary non-negative integer n = k, we can tile a 2</w:t>
      </w:r>
      <w:r w:rsidRPr="009C6688">
        <w:rPr>
          <w:vertAlign w:val="superscript"/>
        </w:rPr>
        <w:t>k</w:t>
      </w:r>
      <w:r w:rsidRPr="009C6688">
        <w:t xml:space="preserve"> x 2</w:t>
      </w:r>
      <w:r w:rsidRPr="009C6688">
        <w:rPr>
          <w:vertAlign w:val="superscript"/>
        </w:rPr>
        <w:t>k</w:t>
      </w:r>
      <w:r w:rsidRPr="009C6688">
        <w:t xml:space="preserve"> grid of unit squares with one square missing.</w:t>
      </w:r>
    </w:p>
    <w:p w:rsidR="009C6688" w:rsidRPr="009C6688" w:rsidRDefault="009C6688" w:rsidP="009C6688">
      <w:pPr>
        <w:contextualSpacing/>
        <w:jc w:val="both"/>
      </w:pPr>
    </w:p>
    <w:p w:rsidR="009C6688" w:rsidRPr="009C6688" w:rsidRDefault="009C6688" w:rsidP="009C6688">
      <w:pPr>
        <w:contextualSpacing/>
        <w:jc w:val="both"/>
      </w:pPr>
      <w:r w:rsidRPr="009C6688">
        <w:t>Inductive step: Prove for n = k+1 that we can tile a 2</w:t>
      </w:r>
      <w:r w:rsidRPr="009C6688">
        <w:rPr>
          <w:vertAlign w:val="superscript"/>
        </w:rPr>
        <w:t>k+1</w:t>
      </w:r>
      <w:r w:rsidRPr="009C6688">
        <w:t xml:space="preserve"> x 2</w:t>
      </w:r>
      <w:r w:rsidRPr="009C6688">
        <w:rPr>
          <w:vertAlign w:val="superscript"/>
        </w:rPr>
        <w:t>k+1</w:t>
      </w:r>
      <w:r w:rsidRPr="009C6688">
        <w:t xml:space="preserve"> grid of unit squares with one square missing.</w:t>
      </w:r>
    </w:p>
    <w:p w:rsidR="009C6688" w:rsidRPr="009C6688" w:rsidRDefault="009C6688" w:rsidP="009C6688">
      <w:pPr>
        <w:contextualSpacing/>
        <w:jc w:val="both"/>
      </w:pPr>
    </w:p>
    <w:p w:rsidR="009C6688" w:rsidRPr="009C6688" w:rsidRDefault="009C6688" w:rsidP="009C6688">
      <w:pPr>
        <w:contextualSpacing/>
        <w:jc w:val="both"/>
      </w:pPr>
      <w:r w:rsidRPr="009C6688">
        <w:t>Given our square to tile, we partition it into 4 equal quadrants:</w:t>
      </w:r>
    </w:p>
    <w:p w:rsidR="009C6688" w:rsidRPr="009C6688" w:rsidRDefault="009C6688" w:rsidP="009C6688">
      <w:pPr>
        <w:contextualSpacing/>
        <w:jc w:val="both"/>
      </w:pPr>
    </w:p>
    <w:p w:rsidR="009C6688" w:rsidRPr="009C6688" w:rsidRDefault="009C6688" w:rsidP="009C6688">
      <w:pPr>
        <w:contextualSpacing/>
        <w:jc w:val="both"/>
        <w:rPr>
          <w:bCs/>
        </w:rPr>
      </w:pPr>
      <w:r w:rsidRPr="009C6688">
        <w:rPr>
          <w:bCs/>
        </w:rPr>
        <w:tab/>
      </w:r>
      <w:r w:rsidRPr="009C6688">
        <w:rPr>
          <w:bCs/>
        </w:rPr>
        <w:tab/>
      </w:r>
      <w:r w:rsidRPr="009C6688">
        <w:rPr>
          <w:bCs/>
        </w:rPr>
        <w:tab/>
      </w:r>
      <w:r w:rsidRPr="009C6688">
        <w:rPr>
          <w:bCs/>
        </w:rPr>
        <w:tab/>
      </w:r>
      <w:r w:rsidRPr="009C6688">
        <w:rPr>
          <w:bCs/>
          <w:noProof/>
        </w:rPr>
        <w:drawing>
          <wp:inline distT="0" distB="0" distL="0" distR="0" wp14:anchorId="320F42C9" wp14:editId="0E81D62A">
            <wp:extent cx="1590897" cy="1066949"/>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onimos3.png"/>
                    <pic:cNvPicPr/>
                  </pic:nvPicPr>
                  <pic:blipFill>
                    <a:blip r:embed="rId28">
                      <a:extLst>
                        <a:ext uri="{28A0092B-C50C-407E-A947-70E740481C1C}">
                          <a14:useLocalDpi xmlns:a14="http://schemas.microsoft.com/office/drawing/2010/main" val="0"/>
                        </a:ext>
                      </a:extLst>
                    </a:blip>
                    <a:stretch>
                      <a:fillRect/>
                    </a:stretch>
                  </pic:blipFill>
                  <pic:spPr>
                    <a:xfrm>
                      <a:off x="0" y="0"/>
                      <a:ext cx="1590897" cy="1066949"/>
                    </a:xfrm>
                    <a:prstGeom prst="rect">
                      <a:avLst/>
                    </a:prstGeom>
                  </pic:spPr>
                </pic:pic>
              </a:graphicData>
            </a:graphic>
          </wp:inline>
        </w:drawing>
      </w:r>
    </w:p>
    <w:p w:rsidR="009C6688" w:rsidRPr="009C6688" w:rsidRDefault="009C6688" w:rsidP="009C6688">
      <w:pPr>
        <w:jc w:val="both"/>
        <w:rPr>
          <w:bCs/>
        </w:rPr>
      </w:pPr>
      <w:r w:rsidRPr="009C6688">
        <w:rPr>
          <w:bCs/>
        </w:rPr>
        <w:t xml:space="preserve">Note that since each quadrant is equal in size, each quadrant MUST </w:t>
      </w:r>
      <w:proofErr w:type="gramStart"/>
      <w:r w:rsidRPr="009C6688">
        <w:rPr>
          <w:bCs/>
        </w:rPr>
        <w:t>BE  a</w:t>
      </w:r>
      <w:proofErr w:type="gramEnd"/>
      <w:r w:rsidRPr="009C6688">
        <w:rPr>
          <w:bCs/>
        </w:rPr>
        <w:t xml:space="preserve"> 2</w:t>
      </w:r>
      <w:r w:rsidRPr="009C6688">
        <w:rPr>
          <w:bCs/>
          <w:vertAlign w:val="superscript"/>
        </w:rPr>
        <w:t>k</w:t>
      </w:r>
      <w:r w:rsidRPr="009C6688">
        <w:rPr>
          <w:bCs/>
        </w:rPr>
        <w:t xml:space="preserve"> x 2</w:t>
      </w:r>
      <w:r w:rsidRPr="009C6688">
        <w:rPr>
          <w:bCs/>
          <w:vertAlign w:val="superscript"/>
        </w:rPr>
        <w:t>k</w:t>
      </w:r>
      <w:r w:rsidRPr="009C6688">
        <w:rPr>
          <w:bCs/>
        </w:rPr>
        <w:t xml:space="preserve"> square, since 2</w:t>
      </w:r>
      <w:r w:rsidRPr="009C6688">
        <w:rPr>
          <w:bCs/>
          <w:vertAlign w:val="superscript"/>
        </w:rPr>
        <w:t>k</w:t>
      </w:r>
      <w:r w:rsidRPr="009C6688">
        <w:rPr>
          <w:bCs/>
        </w:rPr>
        <w:t xml:space="preserve"> + 2</w:t>
      </w:r>
      <w:r w:rsidRPr="009C6688">
        <w:rPr>
          <w:bCs/>
          <w:vertAlign w:val="superscript"/>
        </w:rPr>
        <w:t>k</w:t>
      </w:r>
      <w:r w:rsidRPr="009C6688">
        <w:rPr>
          <w:bCs/>
        </w:rPr>
        <w:t xml:space="preserve"> = 2</w:t>
      </w:r>
      <w:r w:rsidRPr="009C6688">
        <w:rPr>
          <w:bCs/>
          <w:vertAlign w:val="superscript"/>
        </w:rPr>
        <w:t>k+1</w:t>
      </w:r>
      <w:r w:rsidRPr="009C6688">
        <w:rPr>
          <w:bCs/>
        </w:rPr>
        <w:t xml:space="preserve">. The missing unit square (that shouldn't be tiled) must be located in one of the four quadrants. </w:t>
      </w:r>
    </w:p>
    <w:p w:rsidR="009C6688" w:rsidRPr="009C6688" w:rsidRDefault="009C6688" w:rsidP="009C6688">
      <w:pPr>
        <w:rPr>
          <w:bCs/>
        </w:rPr>
      </w:pPr>
    </w:p>
    <w:p w:rsidR="009C6688" w:rsidRPr="009C6688" w:rsidRDefault="009C6688" w:rsidP="009C6688">
      <w:pPr>
        <w:jc w:val="both"/>
        <w:rPr>
          <w:bCs/>
        </w:rPr>
      </w:pPr>
      <w:r w:rsidRPr="009C6688">
        <w:rPr>
          <w:bCs/>
        </w:rPr>
        <w:t>According to our inductive hypothesis, we can tile this quadrant (since it has a missing unit square).</w:t>
      </w:r>
    </w:p>
    <w:p w:rsidR="009C6688" w:rsidRPr="009C6688" w:rsidRDefault="009C6688" w:rsidP="009C6688">
      <w:pPr>
        <w:jc w:val="both"/>
        <w:rPr>
          <w:bCs/>
        </w:rPr>
      </w:pPr>
    </w:p>
    <w:p w:rsidR="009C6688" w:rsidRPr="009C6688" w:rsidRDefault="009C6688" w:rsidP="009C6688">
      <w:pPr>
        <w:jc w:val="both"/>
        <w:rPr>
          <w:bCs/>
        </w:rPr>
      </w:pPr>
      <w:r w:rsidRPr="009C6688">
        <w:rPr>
          <w:bCs/>
        </w:rPr>
        <w:lastRenderedPageBreak/>
        <w:t xml:space="preserve">Now, we have three quadrants left to tile. It must be the case that these three quadrants are "next to each other." For example, consider the case that the three quadrants are B, C and D. If this is the case, then we can place a single </w:t>
      </w:r>
      <w:proofErr w:type="spellStart"/>
      <w:r w:rsidRPr="009C6688">
        <w:rPr>
          <w:bCs/>
        </w:rPr>
        <w:t>tromino</w:t>
      </w:r>
      <w:proofErr w:type="spellEnd"/>
      <w:r w:rsidRPr="009C6688">
        <w:rPr>
          <w:bCs/>
        </w:rPr>
        <w:t xml:space="preserve"> at the center of the diagram above, with the </w:t>
      </w:r>
      <w:proofErr w:type="spellStart"/>
      <w:r w:rsidRPr="009C6688">
        <w:rPr>
          <w:bCs/>
        </w:rPr>
        <w:t>tromino</w:t>
      </w:r>
      <w:proofErr w:type="spellEnd"/>
      <w:r w:rsidRPr="009C6688">
        <w:rPr>
          <w:bCs/>
        </w:rPr>
        <w:t xml:space="preserve"> covering one unit square in B, one unit square in C and one unit square in D:</w:t>
      </w:r>
    </w:p>
    <w:p w:rsidR="009C6688" w:rsidRPr="009C6688" w:rsidRDefault="009C6688" w:rsidP="009C6688">
      <w:pPr>
        <w:jc w:val="both"/>
        <w:rPr>
          <w:bCs/>
        </w:rPr>
      </w:pPr>
    </w:p>
    <w:p w:rsidR="009C6688" w:rsidRPr="009C6688" w:rsidRDefault="009C6688" w:rsidP="009C6688">
      <w:pPr>
        <w:jc w:val="both"/>
        <w:rPr>
          <w:bCs/>
        </w:rPr>
      </w:pPr>
      <w:r w:rsidRPr="009C6688">
        <w:rPr>
          <w:bCs/>
        </w:rPr>
        <w:tab/>
      </w:r>
      <w:r w:rsidRPr="009C6688">
        <w:rPr>
          <w:bCs/>
        </w:rPr>
        <w:tab/>
      </w:r>
      <w:r w:rsidRPr="009C6688">
        <w:rPr>
          <w:bCs/>
        </w:rPr>
        <w:tab/>
      </w:r>
      <w:r w:rsidRPr="009C6688">
        <w:rPr>
          <w:bCs/>
        </w:rPr>
        <w:tab/>
      </w:r>
      <w:r w:rsidRPr="009C6688">
        <w:rPr>
          <w:bCs/>
        </w:rPr>
        <w:tab/>
      </w:r>
      <w:r w:rsidRPr="009C6688">
        <w:rPr>
          <w:bCs/>
          <w:noProof/>
        </w:rPr>
        <w:drawing>
          <wp:inline distT="0" distB="0" distL="0" distR="0" wp14:anchorId="2601C521" wp14:editId="2CF43B7C">
            <wp:extent cx="1733792" cy="106694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ronimos4.png"/>
                    <pic:cNvPicPr/>
                  </pic:nvPicPr>
                  <pic:blipFill>
                    <a:blip r:embed="rId29">
                      <a:extLst>
                        <a:ext uri="{28A0092B-C50C-407E-A947-70E740481C1C}">
                          <a14:useLocalDpi xmlns:a14="http://schemas.microsoft.com/office/drawing/2010/main" val="0"/>
                        </a:ext>
                      </a:extLst>
                    </a:blip>
                    <a:stretch>
                      <a:fillRect/>
                    </a:stretch>
                  </pic:blipFill>
                  <pic:spPr>
                    <a:xfrm>
                      <a:off x="0" y="0"/>
                      <a:ext cx="1733792" cy="1066949"/>
                    </a:xfrm>
                    <a:prstGeom prst="rect">
                      <a:avLst/>
                    </a:prstGeom>
                  </pic:spPr>
                </pic:pic>
              </a:graphicData>
            </a:graphic>
          </wp:inline>
        </w:drawing>
      </w:r>
      <w:r w:rsidRPr="009C6688">
        <w:rPr>
          <w:bCs/>
        </w:rPr>
        <w:tab/>
      </w:r>
      <w:r w:rsidRPr="009C6688">
        <w:rPr>
          <w:bCs/>
        </w:rPr>
        <w:tab/>
      </w:r>
    </w:p>
    <w:p w:rsidR="009C6688" w:rsidRPr="009C6688" w:rsidRDefault="009C6688" w:rsidP="009C6688">
      <w:pPr>
        <w:jc w:val="both"/>
      </w:pPr>
      <w:r w:rsidRPr="009C6688">
        <w:t xml:space="preserve">Now, we have tiled all of A with its square missing, as well as one unit square in quadrants B, C and D. Finally, we are left to tile quadrants B, C and D with </w:t>
      </w:r>
      <w:r w:rsidRPr="009C6688">
        <w:rPr>
          <w:b/>
          <w:i/>
        </w:rPr>
        <w:t>exactly one unit square missing!!!</w:t>
      </w:r>
      <w:r w:rsidRPr="009C6688">
        <w:t xml:space="preserve"> We can perform this tiling based on the inductive hypothesis, completing the tiling of our original 2</w:t>
      </w:r>
      <w:r w:rsidRPr="009C6688">
        <w:rPr>
          <w:vertAlign w:val="superscript"/>
        </w:rPr>
        <w:t>k+1</w:t>
      </w:r>
      <w:r w:rsidRPr="009C6688">
        <w:t xml:space="preserve"> x 2</w:t>
      </w:r>
      <w:r w:rsidRPr="009C6688">
        <w:rPr>
          <w:vertAlign w:val="superscript"/>
        </w:rPr>
        <w:t>k+1</w:t>
      </w:r>
      <w:r w:rsidRPr="009C6688">
        <w:t xml:space="preserve"> design with a single unit square missing, completing the proof.</w:t>
      </w:r>
    </w:p>
    <w:p w:rsidR="009C6688" w:rsidRPr="009C6688" w:rsidRDefault="009C6688" w:rsidP="009C6688"/>
    <w:p w:rsidR="009C6688" w:rsidRPr="009C6688" w:rsidRDefault="009C6688" w:rsidP="009C6688">
      <w:pPr>
        <w:rPr>
          <w:b/>
          <w:bCs/>
        </w:rPr>
      </w:pPr>
    </w:p>
    <w:p w:rsidR="009C6688" w:rsidRPr="009C6688" w:rsidRDefault="009C6688" w:rsidP="009C6688">
      <w:pPr>
        <w:rPr>
          <w:b/>
          <w:bCs/>
        </w:rPr>
      </w:pPr>
      <w:r w:rsidRPr="009C6688">
        <w:rPr>
          <w:b/>
          <w:bCs/>
        </w:rPr>
        <w:br w:type="page"/>
      </w:r>
    </w:p>
    <w:p w:rsidR="00AE0308" w:rsidRDefault="00AE0308" w:rsidP="00AE0308">
      <w:pPr>
        <w:contextualSpacing/>
        <w:jc w:val="both"/>
      </w:pPr>
    </w:p>
    <w:p w:rsidR="00AE0308" w:rsidRDefault="00AE0308" w:rsidP="00AE0308"/>
    <w:sectPr w:rsidR="00AE03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308"/>
    <w:rsid w:val="009C6688"/>
    <w:rsid w:val="00AE0308"/>
    <w:rsid w:val="00D83790"/>
    <w:rsid w:val="00FA2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4F3A27-54D3-4FB2-876B-2FDEE629D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30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45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6.wmf"/><Relationship Id="rId18" Type="http://schemas.openxmlformats.org/officeDocument/2006/relationships/oleObject" Target="embeddings/oleObject7.bin"/><Relationship Id="rId26"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image" Target="media/image10.wmf"/><Relationship Id="rId7" Type="http://schemas.openxmlformats.org/officeDocument/2006/relationships/oleObject" Target="embeddings/oleObject2.bin"/><Relationship Id="rId12" Type="http://schemas.openxmlformats.org/officeDocument/2006/relationships/oleObject" Target="embeddings/oleObject4.bin"/><Relationship Id="rId17" Type="http://schemas.openxmlformats.org/officeDocument/2006/relationships/image" Target="media/image8.wmf"/><Relationship Id="rId25" Type="http://schemas.openxmlformats.org/officeDocument/2006/relationships/oleObject" Target="embeddings/oleObject10.bin"/><Relationship Id="rId2" Type="http://schemas.openxmlformats.org/officeDocument/2006/relationships/settings" Target="setting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6.png"/><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image" Target="media/image5.wmf"/><Relationship Id="rId24" Type="http://schemas.openxmlformats.org/officeDocument/2006/relationships/image" Target="media/image12.wmf"/><Relationship Id="rId5" Type="http://schemas.openxmlformats.org/officeDocument/2006/relationships/oleObject" Target="embeddings/oleObject1.bin"/><Relationship Id="rId15" Type="http://schemas.openxmlformats.org/officeDocument/2006/relationships/image" Target="media/image7.wmf"/><Relationship Id="rId23" Type="http://schemas.openxmlformats.org/officeDocument/2006/relationships/oleObject" Target="embeddings/oleObject9.bin"/><Relationship Id="rId28" Type="http://schemas.openxmlformats.org/officeDocument/2006/relationships/image" Target="media/image15.png"/><Relationship Id="rId10" Type="http://schemas.openxmlformats.org/officeDocument/2006/relationships/image" Target="media/image4.wmf"/><Relationship Id="rId19" Type="http://schemas.openxmlformats.org/officeDocument/2006/relationships/image" Target="media/image9.wmf"/><Relationship Id="rId31"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oleObject" Target="embeddings/oleObject5.bin"/><Relationship Id="rId22" Type="http://schemas.openxmlformats.org/officeDocument/2006/relationships/image" Target="media/image11.wmf"/><Relationship Id="rId27" Type="http://schemas.openxmlformats.org/officeDocument/2006/relationships/image" Target="media/image14.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9</Pages>
  <Words>1290</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Arup</dc:creator>
  <cp:keywords/>
  <dc:description/>
  <cp:lastModifiedBy>Arup</cp:lastModifiedBy>
  <cp:revision>2</cp:revision>
  <dcterms:created xsi:type="dcterms:W3CDTF">2017-10-17T14:12:00Z</dcterms:created>
  <dcterms:modified xsi:type="dcterms:W3CDTF">2019-09-13T20:51:00Z</dcterms:modified>
</cp:coreProperties>
</file>