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A4" w:rsidRDefault="00FD74F7" w:rsidP="00E81EA4">
      <w:pPr>
        <w:jc w:val="center"/>
        <w:rPr>
          <w:b/>
          <w:sz w:val="32"/>
        </w:rPr>
      </w:pPr>
      <w:r>
        <w:rPr>
          <w:b/>
          <w:sz w:val="32"/>
        </w:rPr>
        <w:t>A Hug, Ay, Nap, Anya Guha</w:t>
      </w:r>
    </w:p>
    <w:p w:rsidR="00E81EA4" w:rsidRDefault="00E81EA4" w:rsidP="00E81EA4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proofErr w:type="spellStart"/>
      <w:proofErr w:type="gramStart"/>
      <w:r w:rsidR="00FD74F7">
        <w:rPr>
          <w:bCs/>
          <w:i/>
          <w:iCs/>
        </w:rPr>
        <w:t>anya</w:t>
      </w:r>
      <w:proofErr w:type="spellEnd"/>
      <w:proofErr w:type="gramEnd"/>
    </w:p>
    <w:p w:rsidR="00E81EA4" w:rsidRDefault="00E81EA4" w:rsidP="00E81EA4"/>
    <w:p w:rsidR="001732BE" w:rsidRPr="001732BE" w:rsidRDefault="00BF2BF2" w:rsidP="001732BE">
      <w:pPr>
        <w:jc w:val="both"/>
      </w:pPr>
      <w:r>
        <w:t>Arup has discovered that his daughter A</w:t>
      </w:r>
      <w:r w:rsidR="007F27E0">
        <w:t xml:space="preserve">nya is incredibly smart. At 7 months </w:t>
      </w:r>
      <w:bookmarkStart w:id="0" w:name="_GoBack"/>
      <w:bookmarkEnd w:id="0"/>
      <w:r>
        <w:t>she is already starting to read! Arup has come to realize that she particularly enjoys reading sentences that contain multiple palindromes</w:t>
      </w:r>
      <w:r w:rsidR="00FD74F7">
        <w:t>, or entire sentences that are all one palindrome.</w:t>
      </w:r>
      <w:r>
        <w:t xml:space="preserve"> Arup has come up with a list of sentences and need helps figuring out whether or not Anya will like them. </w:t>
      </w:r>
      <w:r w:rsidR="001732BE">
        <w:t>That’s where your help is needed! Though she can read, at 7 months of age she doesn’t have control of her vocal chords yet. Thus, whenever she reads a sentence she likes, she utters, “Ay”, and when she reads one she doesn’t like, which presumably puts her to sleep, she says, “Nap.”</w:t>
      </w:r>
    </w:p>
    <w:p w:rsidR="00E81EA4" w:rsidRDefault="00E81EA4" w:rsidP="00E81EA4">
      <w:pPr>
        <w:jc w:val="both"/>
      </w:pPr>
    </w:p>
    <w:p w:rsidR="00A931F3" w:rsidRDefault="00A931F3" w:rsidP="00A931F3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E81EA4" w:rsidRDefault="00BF2BF2" w:rsidP="00E81EA4">
      <w:pPr>
        <w:jc w:val="both"/>
      </w:pPr>
      <w:r>
        <w:t>Given a list of sentences, decide whether or not Anya like</w:t>
      </w:r>
      <w:r w:rsidR="00FD74F7">
        <w:t xml:space="preserve">s each sentence. </w:t>
      </w:r>
      <w:r>
        <w:t>Anya will like the sentence if there are 2 or more</w:t>
      </w:r>
      <w:r w:rsidR="00FD74F7">
        <w:t xml:space="preserve"> words of three or more letters in it that are palindromes </w:t>
      </w:r>
      <w:r w:rsidR="00C95E6A">
        <w:t xml:space="preserve">or if the </w:t>
      </w:r>
      <w:r w:rsidR="00FD74F7">
        <w:t>entire sentence is a palindrome. When determining whether or not a sentence is a palindrome, all non-letter characte</w:t>
      </w:r>
      <w:r w:rsidR="001732BE">
        <w:t xml:space="preserve">rs are ignored. (Thus, “madam </w:t>
      </w:r>
      <w:proofErr w:type="spellStart"/>
      <w:r w:rsidR="001732BE">
        <w:t>i</w:t>
      </w:r>
      <w:r w:rsidR="00FD74F7">
        <w:t>m</w:t>
      </w:r>
      <w:proofErr w:type="spellEnd"/>
      <w:r w:rsidR="00FD74F7">
        <w:t xml:space="preserve"> </w:t>
      </w:r>
      <w:proofErr w:type="spellStart"/>
      <w:proofErr w:type="gramStart"/>
      <w:r w:rsidR="00FD74F7">
        <w:t>adam</w:t>
      </w:r>
      <w:proofErr w:type="spellEnd"/>
      <w:proofErr w:type="gramEnd"/>
      <w:r w:rsidR="00FD74F7">
        <w:t>” is a palindrome.)</w:t>
      </w:r>
    </w:p>
    <w:p w:rsidR="00E81EA4" w:rsidRDefault="00E81EA4" w:rsidP="00E81EA4">
      <w:pPr>
        <w:jc w:val="both"/>
      </w:pPr>
    </w:p>
    <w:p w:rsidR="00E81EA4" w:rsidRDefault="00E81EA4" w:rsidP="00E81EA4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E81EA4" w:rsidRPr="00BF2BF2" w:rsidRDefault="00BF2BF2" w:rsidP="00E81EA4">
      <w:pPr>
        <w:jc w:val="both"/>
      </w:pPr>
      <w:r>
        <w:t xml:space="preserve">The first line of the input file will contain a number </w:t>
      </w:r>
      <w:r>
        <w:rPr>
          <w:i/>
        </w:rPr>
        <w:t>n</w:t>
      </w:r>
      <w:r>
        <w:t xml:space="preserve"> indicating the number of sentences to be evaluated. The following </w:t>
      </w:r>
      <w:r>
        <w:rPr>
          <w:i/>
        </w:rPr>
        <w:t>n</w:t>
      </w:r>
      <w:r w:rsidR="001732BE">
        <w:t xml:space="preserve"> lines will each contain a</w:t>
      </w:r>
      <w:r>
        <w:t xml:space="preserve"> sentence to be evaluated.</w:t>
      </w:r>
      <w:r w:rsidR="00FD74F7">
        <w:t xml:space="preserve"> Sentences will only contain lower case letters and spaces and words are defined to be a sequence of contiguous letters separated by spaces.</w:t>
      </w:r>
    </w:p>
    <w:p w:rsidR="005E339F" w:rsidRPr="005E339F" w:rsidRDefault="005E339F" w:rsidP="00E81EA4">
      <w:pPr>
        <w:jc w:val="both"/>
      </w:pPr>
    </w:p>
    <w:p w:rsidR="00E81EA4" w:rsidRDefault="00E81EA4" w:rsidP="00E81EA4">
      <w:pPr>
        <w:jc w:val="both"/>
      </w:pPr>
      <w:r>
        <w:rPr>
          <w:b/>
          <w:u w:val="single"/>
        </w:rPr>
        <w:t>The Output</w:t>
      </w:r>
    </w:p>
    <w:p w:rsidR="005E339F" w:rsidRDefault="005E339F" w:rsidP="00FD74F7">
      <w:pPr>
        <w:rPr>
          <w:rFonts w:ascii="Courier New" w:hAnsi="Courier New" w:cs="Courier New"/>
        </w:rPr>
      </w:pPr>
      <w:r>
        <w:t xml:space="preserve">For each test case, </w:t>
      </w:r>
      <w:r w:rsidR="00FD74F7">
        <w:t xml:space="preserve">if Anya likes the sentence, print out </w:t>
      </w:r>
      <w:r w:rsidR="00FD74F7">
        <w:rPr>
          <w:rFonts w:ascii="Courier New" w:hAnsi="Courier New" w:cs="Courier New"/>
        </w:rPr>
        <w:t>“Ay”</w:t>
      </w:r>
      <w:r w:rsidR="00FD74F7">
        <w:t xml:space="preserve">. If Anya doesn’t like the sentence, print out </w:t>
      </w:r>
      <w:r w:rsidR="00FD74F7">
        <w:rPr>
          <w:rFonts w:ascii="Courier New" w:hAnsi="Courier New" w:cs="Courier New"/>
        </w:rPr>
        <w:t>“Nap”.</w:t>
      </w:r>
    </w:p>
    <w:p w:rsidR="001732BE" w:rsidRDefault="001732BE" w:rsidP="00FD74F7">
      <w:pPr>
        <w:rPr>
          <w:rFonts w:ascii="Courier New" w:hAnsi="Courier New" w:cs="Courier New"/>
        </w:rPr>
      </w:pPr>
    </w:p>
    <w:p w:rsidR="00E81EA4" w:rsidRDefault="00E81EA4" w:rsidP="00E81EA4">
      <w:r>
        <w:rPr>
          <w:b/>
          <w:u w:val="single"/>
        </w:rPr>
        <w:t>Sample Input</w:t>
      </w:r>
    </w:p>
    <w:p w:rsidR="005E339F" w:rsidRDefault="00BF2BF2" w:rsidP="005E339F">
      <w:pPr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3</w:t>
      </w:r>
    </w:p>
    <w:p w:rsidR="00BF2BF2" w:rsidRDefault="00C95E6A" w:rsidP="005E339F">
      <w:pPr>
        <w:jc w:val="both"/>
        <w:rPr>
          <w:rFonts w:ascii="Courier New" w:hAnsi="Courier New"/>
          <w:szCs w:val="24"/>
        </w:rPr>
      </w:pPr>
      <w:proofErr w:type="spellStart"/>
      <w:proofErr w:type="gramStart"/>
      <w:r>
        <w:rPr>
          <w:rFonts w:ascii="Courier New" w:hAnsi="Courier New"/>
          <w:szCs w:val="24"/>
        </w:rPr>
        <w:t>hannah</w:t>
      </w:r>
      <w:proofErr w:type="spellEnd"/>
      <w:proofErr w:type="gramEnd"/>
      <w:r>
        <w:rPr>
          <w:rFonts w:ascii="Courier New" w:hAnsi="Courier New"/>
          <w:szCs w:val="24"/>
        </w:rPr>
        <w:t xml:space="preserve"> watched the racecar go fast around the track</w:t>
      </w:r>
    </w:p>
    <w:p w:rsidR="00C95E6A" w:rsidRDefault="00C95E6A" w:rsidP="005E339F">
      <w:pPr>
        <w:jc w:val="both"/>
        <w:rPr>
          <w:rFonts w:ascii="Courier New" w:hAnsi="Courier New"/>
          <w:szCs w:val="24"/>
        </w:rPr>
      </w:pPr>
      <w:proofErr w:type="gramStart"/>
      <w:r>
        <w:rPr>
          <w:rFonts w:ascii="Courier New" w:hAnsi="Courier New"/>
          <w:szCs w:val="24"/>
        </w:rPr>
        <w:t>joey</w:t>
      </w:r>
      <w:proofErr w:type="gramEnd"/>
      <w:r>
        <w:rPr>
          <w:rFonts w:ascii="Courier New" w:hAnsi="Courier New"/>
          <w:szCs w:val="24"/>
        </w:rPr>
        <w:t xml:space="preserve"> likes to eat pizza</w:t>
      </w:r>
    </w:p>
    <w:p w:rsidR="00E81EA4" w:rsidRDefault="00C95E6A" w:rsidP="00E81EA4">
      <w:pPr>
        <w:jc w:val="both"/>
        <w:rPr>
          <w:rFonts w:ascii="Courier New" w:hAnsi="Courier New"/>
          <w:szCs w:val="24"/>
        </w:rPr>
      </w:pPr>
      <w:proofErr w:type="gramStart"/>
      <w:r>
        <w:rPr>
          <w:rFonts w:ascii="Courier New" w:hAnsi="Courier New"/>
          <w:szCs w:val="24"/>
        </w:rPr>
        <w:t>n</w:t>
      </w:r>
      <w:r w:rsidRPr="00C95E6A">
        <w:rPr>
          <w:rFonts w:ascii="Courier New" w:hAnsi="Courier New"/>
          <w:szCs w:val="24"/>
        </w:rPr>
        <w:t>ever</w:t>
      </w:r>
      <w:proofErr w:type="gramEnd"/>
      <w:r w:rsidRPr="00C95E6A">
        <w:rPr>
          <w:rFonts w:ascii="Courier New" w:hAnsi="Courier New"/>
          <w:szCs w:val="24"/>
        </w:rPr>
        <w:t xml:space="preserve"> odd or even</w:t>
      </w:r>
    </w:p>
    <w:p w:rsidR="00C95E6A" w:rsidRDefault="00C95E6A" w:rsidP="00E81EA4">
      <w:pPr>
        <w:jc w:val="both"/>
        <w:rPr>
          <w:rFonts w:ascii="Courier New" w:hAnsi="Courier New"/>
          <w:b/>
          <w:sz w:val="20"/>
        </w:rPr>
      </w:pPr>
    </w:p>
    <w:p w:rsidR="00E81EA4" w:rsidRDefault="00E81EA4" w:rsidP="00E81EA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C95E6A" w:rsidRDefault="00FD74F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Ay</w:t>
      </w:r>
    </w:p>
    <w:p w:rsidR="00FD74F7" w:rsidRDefault="00FD74F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Nap</w:t>
      </w:r>
    </w:p>
    <w:p w:rsidR="00FD74F7" w:rsidRDefault="00FD74F7">
      <w:r>
        <w:rPr>
          <w:rFonts w:ascii="Courier New" w:hAnsi="Courier New" w:cs="Courier New"/>
        </w:rPr>
        <w:t>Ay</w:t>
      </w:r>
    </w:p>
    <w:sectPr w:rsidR="00FD74F7" w:rsidSect="0054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EA4"/>
    <w:rsid w:val="001732BE"/>
    <w:rsid w:val="00183095"/>
    <w:rsid w:val="00541F0B"/>
    <w:rsid w:val="005E339F"/>
    <w:rsid w:val="007F27E0"/>
    <w:rsid w:val="00810F2D"/>
    <w:rsid w:val="009D16B1"/>
    <w:rsid w:val="00A931F3"/>
    <w:rsid w:val="00BF2BF2"/>
    <w:rsid w:val="00C93CCA"/>
    <w:rsid w:val="00C95E6A"/>
    <w:rsid w:val="00D036A9"/>
    <w:rsid w:val="00D500EF"/>
    <w:rsid w:val="00E32A8B"/>
    <w:rsid w:val="00E81EA4"/>
    <w:rsid w:val="00F42521"/>
    <w:rsid w:val="00FD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6</cp:revision>
  <dcterms:created xsi:type="dcterms:W3CDTF">2013-07-23T17:10:00Z</dcterms:created>
  <dcterms:modified xsi:type="dcterms:W3CDTF">2013-07-25T01:12:00Z</dcterms:modified>
</cp:coreProperties>
</file>