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00" w:rsidRDefault="00FD7100" w:rsidP="00FD7100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COT 4500 Quiz #4</w:t>
      </w:r>
    </w:p>
    <w:p w:rsidR="00FD7100" w:rsidRDefault="00FD7100" w:rsidP="00FD7100">
      <w:pPr>
        <w:contextualSpacing/>
        <w:jc w:val="center"/>
        <w:rPr>
          <w:b/>
        </w:rPr>
      </w:pPr>
      <w:r>
        <w:rPr>
          <w:b/>
        </w:rPr>
        <w:t>Date: 2/17</w:t>
      </w:r>
      <w:r w:rsidRPr="0042542B">
        <w:rPr>
          <w:b/>
        </w:rPr>
        <w:t>/2012</w:t>
      </w:r>
    </w:p>
    <w:p w:rsidR="00FD7100" w:rsidRDefault="00FD7100" w:rsidP="00FD7100">
      <w:pPr>
        <w:contextualSpacing/>
        <w:jc w:val="center"/>
        <w:rPr>
          <w:b/>
        </w:rPr>
      </w:pPr>
    </w:p>
    <w:p w:rsidR="00FD7100" w:rsidRDefault="00FD7100" w:rsidP="00FD7100">
      <w:pPr>
        <w:contextualSpacing/>
        <w:jc w:val="center"/>
        <w:rPr>
          <w:b/>
        </w:rPr>
      </w:pPr>
      <w:r>
        <w:rPr>
          <w:b/>
        </w:rPr>
        <w:t>Directions: Please answer each question on your own paper. Show your work. It will be assumed that you used your calculator for basic calculations (</w:t>
      </w:r>
      <w:proofErr w:type="spellStart"/>
      <w:r>
        <w:rPr>
          <w:b/>
        </w:rPr>
        <w:t>ie</w:t>
      </w:r>
      <w:proofErr w:type="spellEnd"/>
      <w:r>
        <w:rPr>
          <w:b/>
        </w:rPr>
        <w:t>. 27.4 x 34.7).</w:t>
      </w:r>
    </w:p>
    <w:p w:rsidR="0002023C" w:rsidRDefault="0002023C" w:rsidP="00FD7100">
      <w:pPr>
        <w:contextualSpacing/>
      </w:pPr>
    </w:p>
    <w:p w:rsidR="00FD7100" w:rsidRDefault="00FD7100" w:rsidP="00FD7100">
      <w:pPr>
        <w:contextualSpacing/>
      </w:pPr>
    </w:p>
    <w:p w:rsidR="00FD7100" w:rsidRDefault="00B35B5F" w:rsidP="00FD7100">
      <w:pPr>
        <w:contextualSpacing/>
        <w:jc w:val="both"/>
      </w:pPr>
      <w:r>
        <w:t>1</w:t>
      </w:r>
      <w:r w:rsidR="00FD7100">
        <w:t xml:space="preserve">) </w:t>
      </w:r>
      <w:r>
        <w:t xml:space="preserve">(25 pts) </w:t>
      </w:r>
      <w:r w:rsidR="00FD7100">
        <w:t>Use the Trapezoid Rule with n = 4 (4 trapezoids total), to approximate the following integral</w:t>
      </w:r>
      <w:proofErr w:type="gramStart"/>
      <w:r w:rsidR="00FD7100">
        <w:t xml:space="preserve">: </w:t>
      </w:r>
      <m:oMath>
        <w:proofErr w:type="gramEnd"/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π/2</m:t>
            </m:r>
          </m:sub>
          <m:sup>
            <m:r>
              <w:rPr>
                <w:rFonts w:ascii="Cambria Math" w:hAnsi="Cambria Math"/>
              </w:rPr>
              <m:t>7π/6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sup>
            </m:sSup>
          </m:e>
        </m:nary>
        <m:r>
          <w:rPr>
            <w:rFonts w:ascii="Cambria Math" w:hAnsi="Cambria Math"/>
          </w:rPr>
          <m:t>dx</m:t>
        </m:r>
      </m:oMath>
      <w:r>
        <w:rPr>
          <w:rFonts w:eastAsiaTheme="minorEastAsia"/>
        </w:rPr>
        <w:t>.</w:t>
      </w:r>
    </w:p>
    <w:p w:rsidR="00FD7100" w:rsidRDefault="00FD7100" w:rsidP="00FD7100">
      <w:pPr>
        <w:contextualSpacing/>
        <w:jc w:val="both"/>
      </w:pPr>
    </w:p>
    <w:p w:rsidR="00C865D0" w:rsidRDefault="00C865D0" w:rsidP="00FD7100">
      <w:pPr>
        <w:contextualSpacing/>
        <w:jc w:val="both"/>
      </w:pPr>
    </w:p>
    <w:p w:rsidR="00FD7100" w:rsidRPr="00B35B5F" w:rsidRDefault="00B35B5F" w:rsidP="00FD7100">
      <w:pPr>
        <w:contextualSpacing/>
        <w:jc w:val="both"/>
      </w:pPr>
      <w:r>
        <w:t>2</w:t>
      </w:r>
      <w:r w:rsidR="00FD7100">
        <w:t>)</w:t>
      </w:r>
      <w:r>
        <w:t xml:space="preserve"> (25 pts) Use Simpson’s Rule with n = 4 (5 separate evaluation points, x</w:t>
      </w:r>
      <w:r>
        <w:rPr>
          <w:vertAlign w:val="subscript"/>
        </w:rPr>
        <w:t>0</w:t>
      </w:r>
      <w:r>
        <w:t xml:space="preserve"> through x</w:t>
      </w:r>
      <w:r>
        <w:rPr>
          <w:vertAlign w:val="subscript"/>
        </w:rPr>
        <w:t>4</w:t>
      </w:r>
      <w:r>
        <w:t>) to approximate the integral in question #2.</w:t>
      </w:r>
    </w:p>
    <w:p w:rsidR="00FD7100" w:rsidRDefault="00FD7100" w:rsidP="00FD7100">
      <w:pPr>
        <w:contextualSpacing/>
        <w:jc w:val="both"/>
      </w:pPr>
    </w:p>
    <w:p w:rsidR="00C865D0" w:rsidRDefault="00C865D0" w:rsidP="00FD7100">
      <w:pPr>
        <w:contextualSpacing/>
        <w:jc w:val="both"/>
      </w:pPr>
    </w:p>
    <w:p w:rsidR="00B35B5F" w:rsidRDefault="00B35B5F" w:rsidP="00FD7100">
      <w:pPr>
        <w:contextualSpacing/>
        <w:jc w:val="both"/>
        <w:rPr>
          <w:rFonts w:eastAsiaTheme="minorEastAsia"/>
        </w:rPr>
      </w:pPr>
      <w:r>
        <w:t xml:space="preserve">3) (25 pts) Use the Gaussian </w:t>
      </w:r>
      <w:proofErr w:type="spellStart"/>
      <w:r>
        <w:t>Quadrature</w:t>
      </w:r>
      <w:proofErr w:type="spellEnd"/>
      <w:r>
        <w:t xml:space="preserve"> with n = 4 to approximate the </w:t>
      </w:r>
      <w:proofErr w:type="gramStart"/>
      <w:r>
        <w:t xml:space="preserve">integral </w:t>
      </w:r>
      <m:oMath>
        <w:proofErr w:type="gramEnd"/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hAnsi="Cambria Math"/>
              </w:rPr>
              <m:t>dx</m:t>
            </m:r>
          </m:e>
        </m:nary>
      </m:oMath>
      <w:r>
        <w:rPr>
          <w:rFonts w:eastAsiaTheme="minorEastAsia"/>
        </w:rPr>
        <w:t>. (Note: This approximation probably won’t be great because this function can’t be approximated well with a low order polynomial. Also, note that the bounds of the integral are not from -1 to 1.) The appropriate chart from the book is as follows:</w:t>
      </w:r>
    </w:p>
    <w:p w:rsidR="00B35B5F" w:rsidRDefault="00B35B5F" w:rsidP="00FD7100">
      <w:pPr>
        <w:contextualSpacing/>
        <w:jc w:val="both"/>
        <w:rPr>
          <w:rFonts w:eastAsiaTheme="minorEastAsia"/>
        </w:rPr>
      </w:pPr>
    </w:p>
    <w:p w:rsidR="00B35B5F" w:rsidRDefault="00B35B5F" w:rsidP="00FD7100">
      <w:pPr>
        <w:contextualSpacing/>
        <w:jc w:val="both"/>
        <w:rPr>
          <w:rFonts w:eastAsiaTheme="minorEastAsia"/>
          <w:u w:val="single"/>
        </w:rPr>
      </w:pPr>
      <w:r w:rsidRPr="00B35B5F">
        <w:rPr>
          <w:rFonts w:eastAsiaTheme="minorEastAsia"/>
          <w:u w:val="single"/>
        </w:rPr>
        <w:t>Roots</w:t>
      </w:r>
      <w:r>
        <w:rPr>
          <w:rFonts w:eastAsiaTheme="minorEastAsia"/>
          <w:u w:val="single"/>
        </w:rPr>
        <w:t xml:space="preserve"> (for n=4</w:t>
      </w:r>
      <w:r w:rsidRPr="00B35B5F">
        <w:rPr>
          <w:rFonts w:eastAsiaTheme="minorEastAsia"/>
          <w:u w:val="single"/>
        </w:rPr>
        <w:t>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proofErr w:type="spellStart"/>
      <w:r w:rsidRPr="00B35B5F">
        <w:rPr>
          <w:rFonts w:eastAsiaTheme="minorEastAsia"/>
          <w:u w:val="single"/>
        </w:rPr>
        <w:t>Coeffcients</w:t>
      </w:r>
      <w:proofErr w:type="spellEnd"/>
      <w:r>
        <w:rPr>
          <w:rFonts w:eastAsiaTheme="minorEastAsia"/>
          <w:u w:val="single"/>
        </w:rPr>
        <w:t xml:space="preserve"> (for n = 4</w:t>
      </w:r>
      <w:r w:rsidRPr="00B35B5F">
        <w:rPr>
          <w:rFonts w:eastAsiaTheme="minorEastAsia"/>
          <w:u w:val="single"/>
        </w:rPr>
        <w:t>)</w:t>
      </w:r>
    </w:p>
    <w:p w:rsidR="00B35B5F" w:rsidRDefault="00B35B5F" w:rsidP="00FD7100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>.8611363116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.3478548451</w:t>
      </w:r>
    </w:p>
    <w:p w:rsidR="00B35B5F" w:rsidRDefault="00B35B5F" w:rsidP="00FD7100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>.3399810436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.6521451549</w:t>
      </w:r>
    </w:p>
    <w:p w:rsidR="00B35B5F" w:rsidRDefault="00B35B5F" w:rsidP="00FD7100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>-.3399810436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.6521451549</w:t>
      </w:r>
    </w:p>
    <w:p w:rsidR="00B35B5F" w:rsidRPr="00B35B5F" w:rsidRDefault="00B35B5F" w:rsidP="00FD7100">
      <w:pPr>
        <w:contextualSpacing/>
        <w:jc w:val="both"/>
      </w:pPr>
      <w:r>
        <w:rPr>
          <w:rFonts w:eastAsiaTheme="minorEastAsia"/>
        </w:rPr>
        <w:t>-.8611363116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.3478548451</w:t>
      </w:r>
    </w:p>
    <w:p w:rsidR="00B35B5F" w:rsidRDefault="00B35B5F" w:rsidP="00FD7100">
      <w:pPr>
        <w:contextualSpacing/>
        <w:jc w:val="both"/>
      </w:pPr>
    </w:p>
    <w:p w:rsidR="00C865D0" w:rsidRDefault="00C865D0" w:rsidP="00FD7100">
      <w:pPr>
        <w:contextualSpacing/>
        <w:jc w:val="both"/>
      </w:pPr>
    </w:p>
    <w:p w:rsidR="00FD7100" w:rsidRDefault="00B35B5F" w:rsidP="00FD7100">
      <w:pPr>
        <w:contextualSpacing/>
        <w:jc w:val="both"/>
        <w:rPr>
          <w:rFonts w:eastAsiaTheme="minorEastAsia"/>
        </w:rPr>
      </w:pPr>
      <w:r>
        <w:t>4) (25</w:t>
      </w:r>
      <w:r w:rsidR="00FD7100">
        <w:t xml:space="preserve"> pts) In class on Monday 27</w:t>
      </w:r>
      <w:r w:rsidR="00FD7100" w:rsidRPr="00FD7100">
        <w:rPr>
          <w:vertAlign w:val="superscript"/>
        </w:rPr>
        <w:t>th</w:t>
      </w:r>
      <w:r w:rsidR="00FD7100">
        <w:t xml:space="preserve">, we coded up a version of the trapezoid rule for a double integral for an arbitrary number of intervals, </w:t>
      </w:r>
      <w:r w:rsidR="00FD7100">
        <w:rPr>
          <w:i/>
        </w:rPr>
        <w:t>n</w:t>
      </w:r>
      <w:proofErr w:type="gramStart"/>
      <w:r w:rsidR="00FD7100">
        <w:t xml:space="preserve">: </w:t>
      </w:r>
      <m:oMath>
        <w:proofErr w:type="gramEnd"/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[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c</m:t>
                </m:r>
              </m:sub>
              <m:sup>
                <m:r>
                  <w:rPr>
                    <w:rFonts w:ascii="Cambria Math" w:hAnsi="Cambria Math"/>
                  </w:rPr>
                  <m:t>d</m:t>
                </m:r>
              </m:sup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x,y</m:t>
                    </m:r>
                  </m:e>
                </m:d>
                <m:r>
                  <w:rPr>
                    <w:rFonts w:ascii="Cambria Math" w:hAnsi="Cambria Math"/>
                  </w:rPr>
                  <m:t>dy]dx</m:t>
                </m:r>
              </m:e>
            </m:nary>
          </m:e>
        </m:nary>
      </m:oMath>
      <w:r w:rsidR="00FD7100">
        <w:rPr>
          <w:rFonts w:eastAsiaTheme="minorEastAsia"/>
        </w:rPr>
        <w:t xml:space="preserve">. Write a C function that uses the Trapezoid Rule to approximate this given integral for a given function f that takes in two parameters, that you can call. </w:t>
      </w:r>
      <w:r w:rsidR="00DE42D3">
        <w:rPr>
          <w:rFonts w:eastAsiaTheme="minorEastAsia"/>
        </w:rPr>
        <w:t xml:space="preserve">(Thus, in your code, if you want to evaluate the function f at x = </w:t>
      </w:r>
      <w:proofErr w:type="spellStart"/>
      <w:r w:rsidR="00DE42D3">
        <w:rPr>
          <w:rFonts w:eastAsiaTheme="minorEastAsia"/>
        </w:rPr>
        <w:t>xval</w:t>
      </w:r>
      <w:proofErr w:type="spellEnd"/>
      <w:r w:rsidR="00DE42D3">
        <w:rPr>
          <w:rFonts w:eastAsiaTheme="minorEastAsia"/>
        </w:rPr>
        <w:t xml:space="preserve"> and y = </w:t>
      </w:r>
      <w:proofErr w:type="spellStart"/>
      <w:r w:rsidR="00DE42D3">
        <w:rPr>
          <w:rFonts w:eastAsiaTheme="minorEastAsia"/>
        </w:rPr>
        <w:t>yval</w:t>
      </w:r>
      <w:proofErr w:type="spellEnd"/>
      <w:r w:rsidR="00DE42D3">
        <w:rPr>
          <w:rFonts w:eastAsiaTheme="minorEastAsia"/>
        </w:rPr>
        <w:t xml:space="preserve">, just call </w:t>
      </w:r>
      <w:proofErr w:type="gramStart"/>
      <w:r w:rsidR="00DE42D3">
        <w:rPr>
          <w:rFonts w:eastAsiaTheme="minorEastAsia"/>
        </w:rPr>
        <w:t>f(</w:t>
      </w:r>
      <w:proofErr w:type="spellStart"/>
      <w:proofErr w:type="gramEnd"/>
      <w:r w:rsidR="00DE42D3">
        <w:rPr>
          <w:rFonts w:eastAsiaTheme="minorEastAsia"/>
        </w:rPr>
        <w:t>xval</w:t>
      </w:r>
      <w:proofErr w:type="spellEnd"/>
      <w:r w:rsidR="00DE42D3">
        <w:rPr>
          <w:rFonts w:eastAsiaTheme="minorEastAsia"/>
        </w:rPr>
        <w:t xml:space="preserve">, </w:t>
      </w:r>
      <w:proofErr w:type="spellStart"/>
      <w:r w:rsidR="00DE42D3">
        <w:rPr>
          <w:rFonts w:eastAsiaTheme="minorEastAsia"/>
        </w:rPr>
        <w:t>yval</w:t>
      </w:r>
      <w:proofErr w:type="spellEnd"/>
      <w:r w:rsidR="00DE42D3">
        <w:rPr>
          <w:rFonts w:eastAsiaTheme="minorEastAsia"/>
        </w:rPr>
        <w:t xml:space="preserve">).) </w:t>
      </w:r>
      <w:r w:rsidR="00FD7100">
        <w:rPr>
          <w:rFonts w:eastAsiaTheme="minorEastAsia"/>
        </w:rPr>
        <w:t>Use the following prototype for your function:</w:t>
      </w:r>
    </w:p>
    <w:p w:rsidR="00FD7100" w:rsidRDefault="00FD7100" w:rsidP="00FD7100">
      <w:pPr>
        <w:contextualSpacing/>
        <w:rPr>
          <w:rFonts w:eastAsiaTheme="minorEastAsia"/>
        </w:rPr>
      </w:pPr>
    </w:p>
    <w:p w:rsidR="00FD7100" w:rsidRPr="00FD7100" w:rsidRDefault="00FD7100" w:rsidP="00FD7100">
      <w:pPr>
        <w:contextualSpacing/>
        <w:rPr>
          <w:rFonts w:ascii="Courier New" w:eastAsiaTheme="minorEastAsia" w:hAnsi="Courier New" w:cs="Courier New"/>
        </w:rPr>
      </w:pPr>
      <w:proofErr w:type="gramStart"/>
      <w:r>
        <w:rPr>
          <w:rFonts w:ascii="Courier New" w:eastAsiaTheme="minorEastAsia" w:hAnsi="Courier New" w:cs="Courier New"/>
        </w:rPr>
        <w:t>double</w:t>
      </w:r>
      <w:proofErr w:type="gramEnd"/>
      <w:r>
        <w:rPr>
          <w:rFonts w:ascii="Courier New" w:eastAsiaTheme="minorEastAsia" w:hAnsi="Courier New" w:cs="Courier New"/>
        </w:rPr>
        <w:t xml:space="preserve"> </w:t>
      </w:r>
      <w:proofErr w:type="spellStart"/>
      <w:r>
        <w:rPr>
          <w:rFonts w:ascii="Courier New" w:eastAsiaTheme="minorEastAsia" w:hAnsi="Courier New" w:cs="Courier New"/>
        </w:rPr>
        <w:t>TrapRule</w:t>
      </w:r>
      <w:proofErr w:type="spellEnd"/>
      <w:r>
        <w:rPr>
          <w:rFonts w:ascii="Courier New" w:eastAsiaTheme="minorEastAsia" w:hAnsi="Courier New" w:cs="Courier New"/>
        </w:rPr>
        <w:t xml:space="preserve">(double a, double b, double c, double d, </w:t>
      </w:r>
      <w:proofErr w:type="spellStart"/>
      <w:r>
        <w:rPr>
          <w:rFonts w:ascii="Courier New" w:eastAsiaTheme="minorEastAsia" w:hAnsi="Courier New" w:cs="Courier New"/>
        </w:rPr>
        <w:t>int</w:t>
      </w:r>
      <w:proofErr w:type="spellEnd"/>
      <w:r>
        <w:rPr>
          <w:rFonts w:ascii="Courier New" w:eastAsiaTheme="minorEastAsia" w:hAnsi="Courier New" w:cs="Courier New"/>
        </w:rPr>
        <w:t xml:space="preserve"> n);</w:t>
      </w:r>
    </w:p>
    <w:sectPr w:rsidR="00FD7100" w:rsidRPr="00FD7100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100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2B4C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2AAB"/>
    <w:rsid w:val="005545F1"/>
    <w:rsid w:val="0055611E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35B5F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865D0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DE42D3"/>
    <w:rsid w:val="00E170A1"/>
    <w:rsid w:val="00E25E7C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  <w:rsid w:val="00FD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1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1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2</cp:revision>
  <dcterms:created xsi:type="dcterms:W3CDTF">2012-02-27T23:33:00Z</dcterms:created>
  <dcterms:modified xsi:type="dcterms:W3CDTF">2012-02-28T13:18:00Z</dcterms:modified>
</cp:coreProperties>
</file>